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B71" w:rsidRPr="00A87B71" w:rsidRDefault="00A87B71" w:rsidP="008B3A6E">
      <w:pPr>
        <w:tabs>
          <w:tab w:val="left" w:pos="360"/>
        </w:tabs>
        <w:rPr>
          <w:rFonts w:ascii="Times New Roman" w:hAnsi="Times New Roman" w:cs="Times New Roman"/>
          <w:sz w:val="24"/>
        </w:rPr>
      </w:pPr>
    </w:p>
    <w:p w:rsidR="00A87B71" w:rsidRPr="00A87B71" w:rsidRDefault="00A87B71" w:rsidP="008B3A6E">
      <w:pPr>
        <w:tabs>
          <w:tab w:val="left" w:pos="360"/>
        </w:tabs>
        <w:rPr>
          <w:rFonts w:ascii="Times New Roman" w:hAnsi="Times New Roman" w:cs="Times New Roman"/>
          <w:sz w:val="24"/>
        </w:rPr>
      </w:pPr>
    </w:p>
    <w:p w:rsidR="002B2FB2" w:rsidRPr="00A87B71" w:rsidRDefault="002B2FB2" w:rsidP="008B3A6E">
      <w:pPr>
        <w:tabs>
          <w:tab w:val="left" w:pos="360"/>
        </w:tabs>
        <w:rPr>
          <w:rFonts w:ascii="Times New Roman" w:hAnsi="Times New Roman" w:cs="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35"/>
        <w:gridCol w:w="3636"/>
        <w:gridCol w:w="3225"/>
      </w:tblGrid>
      <w:tr w:rsidR="00111039" w:rsidRPr="00A87B71" w:rsidTr="00111039">
        <w:tc>
          <w:tcPr>
            <w:tcW w:w="3672" w:type="dxa"/>
          </w:tcPr>
          <w:p w:rsidR="002B2FB2" w:rsidRDefault="002B2FB2" w:rsidP="008B3A6E">
            <w:pPr>
              <w:tabs>
                <w:tab w:val="left" w:pos="360"/>
              </w:tabs>
              <w:rPr>
                <w:rFonts w:ascii="Times New Roman" w:hAnsi="Times New Roman" w:cs="Times New Roman"/>
                <w:b/>
                <w:sz w:val="48"/>
              </w:rPr>
            </w:pPr>
          </w:p>
          <w:p w:rsidR="00A87B71" w:rsidRDefault="00A87B71" w:rsidP="008B3A6E">
            <w:pPr>
              <w:tabs>
                <w:tab w:val="left" w:pos="360"/>
              </w:tabs>
              <w:rPr>
                <w:rFonts w:ascii="Times New Roman" w:hAnsi="Times New Roman" w:cs="Times New Roman"/>
                <w:b/>
                <w:i/>
                <w:sz w:val="36"/>
              </w:rPr>
            </w:pPr>
            <w:r w:rsidRPr="00791CAD">
              <w:rPr>
                <w:rFonts w:ascii="Times New Roman" w:hAnsi="Times New Roman" w:cs="Times New Roman"/>
                <w:b/>
                <w:color w:val="4F81BD" w:themeColor="accent1"/>
                <w:sz w:val="72"/>
              </w:rPr>
              <w:t>L</w:t>
            </w:r>
            <w:r w:rsidRPr="00111039">
              <w:rPr>
                <w:rFonts w:ascii="Times New Roman" w:hAnsi="Times New Roman" w:cs="Times New Roman"/>
                <w:b/>
                <w:i/>
                <w:sz w:val="40"/>
              </w:rPr>
              <w:t>ouisiana</w:t>
            </w:r>
          </w:p>
          <w:p w:rsidR="00A87B71" w:rsidRDefault="00A87B71" w:rsidP="008B3A6E">
            <w:pPr>
              <w:tabs>
                <w:tab w:val="left" w:pos="360"/>
              </w:tabs>
              <w:rPr>
                <w:rFonts w:ascii="Times New Roman" w:hAnsi="Times New Roman" w:cs="Times New Roman"/>
                <w:b/>
                <w:i/>
                <w:sz w:val="36"/>
              </w:rPr>
            </w:pPr>
            <w:r w:rsidRPr="00791CAD">
              <w:rPr>
                <w:rFonts w:ascii="Times New Roman" w:hAnsi="Times New Roman" w:cs="Times New Roman"/>
                <w:b/>
                <w:color w:val="4F81BD" w:themeColor="accent1"/>
                <w:sz w:val="72"/>
              </w:rPr>
              <w:t>C</w:t>
            </w:r>
            <w:r w:rsidRPr="00111039">
              <w:rPr>
                <w:rFonts w:ascii="Times New Roman" w:hAnsi="Times New Roman" w:cs="Times New Roman"/>
                <w:b/>
                <w:i/>
                <w:sz w:val="40"/>
              </w:rPr>
              <w:t>ommission</w:t>
            </w:r>
            <w:r>
              <w:rPr>
                <w:rFonts w:ascii="Times New Roman" w:hAnsi="Times New Roman" w:cs="Times New Roman"/>
                <w:b/>
                <w:i/>
                <w:sz w:val="36"/>
              </w:rPr>
              <w:t xml:space="preserve"> </w:t>
            </w:r>
            <w:r w:rsidRPr="00111039">
              <w:rPr>
                <w:rFonts w:ascii="Times New Roman" w:hAnsi="Times New Roman" w:cs="Times New Roman"/>
                <w:b/>
                <w:i/>
                <w:sz w:val="40"/>
              </w:rPr>
              <w:t xml:space="preserve">on </w:t>
            </w:r>
            <w:r w:rsidRPr="00791CAD">
              <w:rPr>
                <w:rFonts w:ascii="Times New Roman" w:hAnsi="Times New Roman" w:cs="Times New Roman"/>
                <w:b/>
                <w:color w:val="4F81BD" w:themeColor="accent1"/>
                <w:sz w:val="72"/>
              </w:rPr>
              <w:t>A</w:t>
            </w:r>
            <w:r w:rsidRPr="00111039">
              <w:rPr>
                <w:rFonts w:ascii="Times New Roman" w:hAnsi="Times New Roman" w:cs="Times New Roman"/>
                <w:b/>
                <w:i/>
                <w:sz w:val="40"/>
              </w:rPr>
              <w:t>ddictive</w:t>
            </w:r>
          </w:p>
          <w:p w:rsidR="00A87B71" w:rsidRDefault="00A87B71" w:rsidP="008B3A6E">
            <w:pPr>
              <w:tabs>
                <w:tab w:val="left" w:pos="360"/>
              </w:tabs>
              <w:rPr>
                <w:rFonts w:ascii="Times New Roman" w:hAnsi="Times New Roman" w:cs="Times New Roman"/>
                <w:b/>
                <w:i/>
                <w:sz w:val="36"/>
              </w:rPr>
            </w:pPr>
            <w:r w:rsidRPr="00791CAD">
              <w:rPr>
                <w:rFonts w:ascii="Times New Roman" w:hAnsi="Times New Roman" w:cs="Times New Roman"/>
                <w:b/>
                <w:color w:val="4F81BD" w:themeColor="accent1"/>
                <w:sz w:val="72"/>
              </w:rPr>
              <w:t>D</w:t>
            </w:r>
            <w:r w:rsidRPr="00111039">
              <w:rPr>
                <w:rFonts w:ascii="Times New Roman" w:hAnsi="Times New Roman" w:cs="Times New Roman"/>
                <w:b/>
                <w:i/>
                <w:sz w:val="40"/>
              </w:rPr>
              <w:t>isorders</w:t>
            </w:r>
          </w:p>
          <w:p w:rsidR="002B2FB2" w:rsidRPr="00A87B71" w:rsidRDefault="002B2FB2" w:rsidP="008B3A6E">
            <w:pPr>
              <w:tabs>
                <w:tab w:val="left" w:pos="360"/>
              </w:tabs>
              <w:rPr>
                <w:rFonts w:ascii="Times New Roman" w:hAnsi="Times New Roman" w:cs="Times New Roman"/>
                <w:b/>
                <w:i/>
                <w:sz w:val="36"/>
              </w:rPr>
            </w:pPr>
          </w:p>
        </w:tc>
        <w:tc>
          <w:tcPr>
            <w:tcW w:w="3672" w:type="dxa"/>
          </w:tcPr>
          <w:p w:rsidR="00A87B71" w:rsidRPr="00A87B71" w:rsidRDefault="00A87B71" w:rsidP="008B3A6E">
            <w:pPr>
              <w:tabs>
                <w:tab w:val="left" w:pos="360"/>
              </w:tabs>
              <w:rPr>
                <w:rFonts w:ascii="Times New Roman" w:hAnsi="Times New Roman" w:cs="Times New Roman"/>
                <w:sz w:val="24"/>
              </w:rPr>
            </w:pPr>
          </w:p>
        </w:tc>
        <w:tc>
          <w:tcPr>
            <w:tcW w:w="3672" w:type="dxa"/>
          </w:tcPr>
          <w:p w:rsidR="00A87B71" w:rsidRPr="00A87B71" w:rsidRDefault="00A87B71" w:rsidP="008B3A6E">
            <w:pPr>
              <w:tabs>
                <w:tab w:val="left" w:pos="360"/>
              </w:tabs>
              <w:rPr>
                <w:rFonts w:ascii="Times New Roman" w:hAnsi="Times New Roman" w:cs="Times New Roman"/>
                <w:sz w:val="24"/>
              </w:rPr>
            </w:pPr>
          </w:p>
        </w:tc>
      </w:tr>
      <w:tr w:rsidR="00111039" w:rsidRPr="00A87B71" w:rsidTr="00111039">
        <w:tc>
          <w:tcPr>
            <w:tcW w:w="3672" w:type="dxa"/>
          </w:tcPr>
          <w:p w:rsidR="00A87B71" w:rsidRPr="00A87B71" w:rsidRDefault="00A87B71" w:rsidP="008B3A6E">
            <w:pPr>
              <w:tabs>
                <w:tab w:val="left" w:pos="360"/>
              </w:tabs>
              <w:rPr>
                <w:rFonts w:ascii="Times New Roman" w:hAnsi="Times New Roman" w:cs="Times New Roman"/>
                <w:sz w:val="24"/>
              </w:rPr>
            </w:pPr>
          </w:p>
        </w:tc>
        <w:tc>
          <w:tcPr>
            <w:tcW w:w="3672" w:type="dxa"/>
            <w:vAlign w:val="center"/>
          </w:tcPr>
          <w:p w:rsidR="00A87B71" w:rsidRDefault="00A87B71" w:rsidP="008B3A6E">
            <w:pPr>
              <w:tabs>
                <w:tab w:val="left" w:pos="360"/>
              </w:tabs>
              <w:jc w:val="center"/>
              <w:rPr>
                <w:rFonts w:ascii="Times New Roman" w:hAnsi="Times New Roman" w:cs="Times New Roman"/>
                <w:b/>
                <w:sz w:val="48"/>
              </w:rPr>
            </w:pPr>
          </w:p>
          <w:p w:rsidR="002B2FB2" w:rsidRDefault="002B2FB2" w:rsidP="008B3A6E">
            <w:pPr>
              <w:tabs>
                <w:tab w:val="left" w:pos="360"/>
              </w:tabs>
              <w:jc w:val="center"/>
              <w:rPr>
                <w:rFonts w:ascii="Times New Roman" w:hAnsi="Times New Roman" w:cs="Times New Roman"/>
                <w:b/>
                <w:sz w:val="48"/>
              </w:rPr>
            </w:pPr>
          </w:p>
          <w:p w:rsidR="00111039" w:rsidRDefault="00111039" w:rsidP="008B3A6E">
            <w:pPr>
              <w:tabs>
                <w:tab w:val="left" w:pos="360"/>
              </w:tabs>
              <w:jc w:val="center"/>
              <w:rPr>
                <w:rFonts w:ascii="Times New Roman" w:hAnsi="Times New Roman" w:cs="Times New Roman"/>
                <w:b/>
                <w:sz w:val="48"/>
              </w:rPr>
            </w:pPr>
          </w:p>
          <w:p w:rsidR="00111039" w:rsidRDefault="00111039" w:rsidP="008B3A6E">
            <w:pPr>
              <w:tabs>
                <w:tab w:val="left" w:pos="360"/>
              </w:tabs>
              <w:jc w:val="center"/>
              <w:rPr>
                <w:rFonts w:ascii="Times New Roman" w:hAnsi="Times New Roman" w:cs="Times New Roman"/>
                <w:b/>
                <w:sz w:val="48"/>
              </w:rPr>
            </w:pPr>
          </w:p>
          <w:p w:rsidR="00A87B71" w:rsidRPr="00791CAD" w:rsidRDefault="00111039" w:rsidP="008B3A6E">
            <w:pPr>
              <w:tabs>
                <w:tab w:val="left" w:pos="360"/>
              </w:tabs>
              <w:jc w:val="center"/>
              <w:rPr>
                <w:rFonts w:ascii="Times New Roman" w:hAnsi="Times New Roman" w:cs="Times New Roman"/>
                <w:b/>
                <w:i/>
                <w:sz w:val="72"/>
              </w:rPr>
            </w:pPr>
            <w:r w:rsidRPr="00791CAD">
              <w:rPr>
                <w:rFonts w:ascii="Times New Roman" w:hAnsi="Times New Roman" w:cs="Times New Roman"/>
                <w:b/>
                <w:i/>
                <w:sz w:val="72"/>
              </w:rPr>
              <w:t>MINUTES</w:t>
            </w:r>
          </w:p>
          <w:p w:rsidR="00A87B71" w:rsidRPr="00A87B71" w:rsidRDefault="00A87B71" w:rsidP="008B3A6E">
            <w:pPr>
              <w:tabs>
                <w:tab w:val="left" w:pos="360"/>
              </w:tabs>
              <w:jc w:val="center"/>
              <w:rPr>
                <w:rFonts w:ascii="Times New Roman" w:hAnsi="Times New Roman" w:cs="Times New Roman"/>
                <w:b/>
                <w:sz w:val="48"/>
              </w:rPr>
            </w:pPr>
          </w:p>
          <w:p w:rsidR="00A87B71" w:rsidRPr="00791CAD" w:rsidRDefault="006512D2" w:rsidP="008B3A6E">
            <w:pPr>
              <w:tabs>
                <w:tab w:val="left" w:pos="360"/>
              </w:tabs>
              <w:jc w:val="center"/>
              <w:rPr>
                <w:rFonts w:ascii="Times New Roman" w:hAnsi="Times New Roman" w:cs="Times New Roman"/>
                <w:b/>
                <w:i/>
                <w:color w:val="4F81BD" w:themeColor="accent1"/>
                <w:sz w:val="48"/>
              </w:rPr>
            </w:pPr>
            <w:r>
              <w:rPr>
                <w:rFonts w:ascii="Times New Roman" w:hAnsi="Times New Roman" w:cs="Times New Roman"/>
                <w:b/>
                <w:i/>
                <w:color w:val="4F81BD" w:themeColor="accent1"/>
                <w:sz w:val="48"/>
              </w:rPr>
              <w:t>Novem</w:t>
            </w:r>
            <w:r w:rsidR="009214D1">
              <w:rPr>
                <w:rFonts w:ascii="Times New Roman" w:hAnsi="Times New Roman" w:cs="Times New Roman"/>
                <w:b/>
                <w:i/>
                <w:color w:val="4F81BD" w:themeColor="accent1"/>
                <w:sz w:val="48"/>
              </w:rPr>
              <w:t>ber</w:t>
            </w:r>
            <w:r w:rsidR="00A87B71" w:rsidRPr="00791CAD">
              <w:rPr>
                <w:rFonts w:ascii="Times New Roman" w:hAnsi="Times New Roman" w:cs="Times New Roman"/>
                <w:b/>
                <w:i/>
                <w:color w:val="4F81BD" w:themeColor="accent1"/>
                <w:sz w:val="48"/>
              </w:rPr>
              <w:t xml:space="preserve"> 20</w:t>
            </w:r>
            <w:r w:rsidR="00604D1A">
              <w:rPr>
                <w:rFonts w:ascii="Times New Roman" w:hAnsi="Times New Roman" w:cs="Times New Roman"/>
                <w:b/>
                <w:i/>
                <w:color w:val="4F81BD" w:themeColor="accent1"/>
                <w:sz w:val="48"/>
              </w:rPr>
              <w:t>1</w:t>
            </w:r>
            <w:r w:rsidR="00A87B71" w:rsidRPr="00791CAD">
              <w:rPr>
                <w:rFonts w:ascii="Times New Roman" w:hAnsi="Times New Roman" w:cs="Times New Roman"/>
                <w:b/>
                <w:i/>
                <w:color w:val="4F81BD" w:themeColor="accent1"/>
                <w:sz w:val="48"/>
              </w:rPr>
              <w:t>0</w:t>
            </w:r>
          </w:p>
          <w:p w:rsidR="00A87B71" w:rsidRDefault="00A87B71" w:rsidP="008B3A6E">
            <w:pPr>
              <w:tabs>
                <w:tab w:val="left" w:pos="360"/>
              </w:tabs>
              <w:jc w:val="center"/>
              <w:rPr>
                <w:rFonts w:ascii="Times New Roman" w:hAnsi="Times New Roman" w:cs="Times New Roman"/>
                <w:b/>
                <w:sz w:val="48"/>
              </w:rPr>
            </w:pPr>
          </w:p>
          <w:p w:rsidR="00111039" w:rsidRPr="00A87B71" w:rsidRDefault="00111039" w:rsidP="008B3A6E">
            <w:pPr>
              <w:tabs>
                <w:tab w:val="left" w:pos="360"/>
              </w:tabs>
              <w:jc w:val="center"/>
              <w:rPr>
                <w:rFonts w:ascii="Times New Roman" w:hAnsi="Times New Roman" w:cs="Times New Roman"/>
                <w:b/>
                <w:sz w:val="48"/>
              </w:rPr>
            </w:pPr>
          </w:p>
        </w:tc>
        <w:tc>
          <w:tcPr>
            <w:tcW w:w="3672" w:type="dxa"/>
          </w:tcPr>
          <w:p w:rsidR="00A87B71" w:rsidRPr="00A87B71" w:rsidRDefault="00A87B71" w:rsidP="008B3A6E">
            <w:pPr>
              <w:tabs>
                <w:tab w:val="left" w:pos="360"/>
              </w:tabs>
              <w:rPr>
                <w:rFonts w:ascii="Times New Roman" w:hAnsi="Times New Roman" w:cs="Times New Roman"/>
                <w:sz w:val="24"/>
              </w:rPr>
            </w:pPr>
          </w:p>
        </w:tc>
      </w:tr>
      <w:tr w:rsidR="00111039" w:rsidRPr="00A87B71" w:rsidTr="00111039">
        <w:tc>
          <w:tcPr>
            <w:tcW w:w="3672" w:type="dxa"/>
          </w:tcPr>
          <w:p w:rsidR="00A87B71" w:rsidRPr="00A87B71" w:rsidRDefault="00A87B71" w:rsidP="008B3A6E">
            <w:pPr>
              <w:tabs>
                <w:tab w:val="left" w:pos="360"/>
              </w:tabs>
              <w:rPr>
                <w:rFonts w:ascii="Times New Roman" w:hAnsi="Times New Roman" w:cs="Times New Roman"/>
                <w:sz w:val="24"/>
              </w:rPr>
            </w:pPr>
          </w:p>
        </w:tc>
        <w:tc>
          <w:tcPr>
            <w:tcW w:w="3672" w:type="dxa"/>
          </w:tcPr>
          <w:p w:rsidR="00A87B71" w:rsidRPr="00A87B71" w:rsidRDefault="00A87B71" w:rsidP="008B3A6E">
            <w:pPr>
              <w:tabs>
                <w:tab w:val="left" w:pos="360"/>
              </w:tabs>
              <w:rPr>
                <w:rFonts w:ascii="Times New Roman" w:hAnsi="Times New Roman" w:cs="Times New Roman"/>
                <w:sz w:val="24"/>
              </w:rPr>
            </w:pPr>
          </w:p>
        </w:tc>
        <w:tc>
          <w:tcPr>
            <w:tcW w:w="3672" w:type="dxa"/>
            <w:vAlign w:val="center"/>
          </w:tcPr>
          <w:p w:rsidR="002B2FB2" w:rsidRDefault="002B2FB2" w:rsidP="008B3A6E">
            <w:pPr>
              <w:tabs>
                <w:tab w:val="left" w:pos="360"/>
              </w:tabs>
              <w:jc w:val="right"/>
              <w:rPr>
                <w:rFonts w:ascii="Times New Roman" w:hAnsi="Times New Roman" w:cs="Times New Roman"/>
                <w:b/>
                <w:i/>
                <w:sz w:val="28"/>
              </w:rPr>
            </w:pPr>
          </w:p>
          <w:p w:rsidR="002B2FB2" w:rsidRDefault="002B2FB2" w:rsidP="008B3A6E">
            <w:pPr>
              <w:tabs>
                <w:tab w:val="left" w:pos="360"/>
              </w:tabs>
              <w:jc w:val="right"/>
              <w:rPr>
                <w:rFonts w:ascii="Times New Roman" w:hAnsi="Times New Roman" w:cs="Times New Roman"/>
                <w:b/>
                <w:i/>
                <w:sz w:val="28"/>
              </w:rPr>
            </w:pPr>
          </w:p>
          <w:p w:rsidR="00111039" w:rsidRDefault="00111039" w:rsidP="008B3A6E">
            <w:pPr>
              <w:tabs>
                <w:tab w:val="left" w:pos="360"/>
              </w:tabs>
              <w:jc w:val="right"/>
              <w:rPr>
                <w:rFonts w:ascii="Times New Roman" w:hAnsi="Times New Roman" w:cs="Times New Roman"/>
                <w:b/>
                <w:i/>
                <w:sz w:val="28"/>
              </w:rPr>
            </w:pPr>
          </w:p>
          <w:p w:rsidR="00111039" w:rsidRDefault="00111039" w:rsidP="008B3A6E">
            <w:pPr>
              <w:tabs>
                <w:tab w:val="left" w:pos="360"/>
              </w:tabs>
              <w:jc w:val="right"/>
              <w:rPr>
                <w:rFonts w:ascii="Times New Roman" w:hAnsi="Times New Roman" w:cs="Times New Roman"/>
                <w:b/>
                <w:i/>
                <w:sz w:val="28"/>
              </w:rPr>
            </w:pPr>
          </w:p>
          <w:p w:rsidR="00111039" w:rsidRDefault="00111039" w:rsidP="008B3A6E">
            <w:pPr>
              <w:tabs>
                <w:tab w:val="left" w:pos="360"/>
              </w:tabs>
              <w:jc w:val="right"/>
              <w:rPr>
                <w:rFonts w:ascii="Times New Roman" w:hAnsi="Times New Roman" w:cs="Times New Roman"/>
                <w:b/>
                <w:i/>
                <w:sz w:val="28"/>
              </w:rPr>
            </w:pPr>
          </w:p>
          <w:p w:rsidR="00111039" w:rsidRDefault="00111039" w:rsidP="008B3A6E">
            <w:pPr>
              <w:tabs>
                <w:tab w:val="left" w:pos="360"/>
              </w:tabs>
              <w:jc w:val="right"/>
              <w:rPr>
                <w:rFonts w:ascii="Times New Roman" w:hAnsi="Times New Roman" w:cs="Times New Roman"/>
                <w:b/>
                <w:i/>
                <w:sz w:val="28"/>
              </w:rPr>
            </w:pPr>
          </w:p>
          <w:p w:rsidR="00111039" w:rsidRDefault="00111039" w:rsidP="008B3A6E">
            <w:pPr>
              <w:tabs>
                <w:tab w:val="left" w:pos="360"/>
              </w:tabs>
              <w:jc w:val="right"/>
              <w:rPr>
                <w:rFonts w:ascii="Times New Roman" w:hAnsi="Times New Roman" w:cs="Times New Roman"/>
                <w:b/>
                <w:i/>
                <w:sz w:val="28"/>
              </w:rPr>
            </w:pPr>
          </w:p>
          <w:p w:rsidR="00111039" w:rsidRDefault="00111039" w:rsidP="008B3A6E">
            <w:pPr>
              <w:tabs>
                <w:tab w:val="left" w:pos="360"/>
              </w:tabs>
              <w:jc w:val="right"/>
              <w:rPr>
                <w:rFonts w:ascii="Times New Roman" w:hAnsi="Times New Roman" w:cs="Times New Roman"/>
                <w:b/>
                <w:i/>
                <w:sz w:val="28"/>
              </w:rPr>
            </w:pPr>
          </w:p>
          <w:p w:rsidR="00111039" w:rsidRDefault="00111039" w:rsidP="008B3A6E">
            <w:pPr>
              <w:tabs>
                <w:tab w:val="left" w:pos="360"/>
              </w:tabs>
              <w:jc w:val="right"/>
              <w:rPr>
                <w:rFonts w:ascii="Times New Roman" w:hAnsi="Times New Roman" w:cs="Times New Roman"/>
                <w:b/>
                <w:i/>
                <w:sz w:val="28"/>
              </w:rPr>
            </w:pPr>
          </w:p>
          <w:p w:rsidR="00111039" w:rsidRDefault="00111039" w:rsidP="008B3A6E">
            <w:pPr>
              <w:tabs>
                <w:tab w:val="left" w:pos="360"/>
              </w:tabs>
              <w:jc w:val="right"/>
              <w:rPr>
                <w:rFonts w:ascii="Times New Roman" w:hAnsi="Times New Roman" w:cs="Times New Roman"/>
                <w:b/>
                <w:i/>
                <w:sz w:val="28"/>
              </w:rPr>
            </w:pPr>
          </w:p>
          <w:sdt>
            <w:sdtPr>
              <w:rPr>
                <w:rFonts w:ascii="Times New Roman" w:hAnsi="Times New Roman" w:cs="Times New Roman"/>
                <w:b/>
                <w:i/>
                <w:sz w:val="28"/>
              </w:rPr>
              <w:id w:val="28147895"/>
              <w:placeholder>
                <w:docPart w:val="DefaultPlaceholder_22675705"/>
              </w:placeholder>
              <w:date w:fullDate="2010-11-16T00:00:00Z">
                <w:dateFormat w:val="M/d/yyyy"/>
                <w:lid w:val="en-US"/>
                <w:storeMappedDataAs w:val="dateTime"/>
                <w:calendar w:val="gregorian"/>
              </w:date>
            </w:sdtPr>
            <w:sdtContent>
              <w:p w:rsidR="002B2FB2" w:rsidRPr="00A87B71" w:rsidRDefault="006512D2" w:rsidP="009C395B">
                <w:pPr>
                  <w:tabs>
                    <w:tab w:val="left" w:pos="360"/>
                  </w:tabs>
                  <w:jc w:val="right"/>
                  <w:rPr>
                    <w:rFonts w:ascii="Times New Roman" w:hAnsi="Times New Roman" w:cs="Times New Roman"/>
                    <w:b/>
                    <w:i/>
                    <w:sz w:val="28"/>
                  </w:rPr>
                </w:pPr>
                <w:r>
                  <w:rPr>
                    <w:rFonts w:ascii="Times New Roman" w:hAnsi="Times New Roman" w:cs="Times New Roman"/>
                    <w:b/>
                    <w:i/>
                    <w:sz w:val="28"/>
                  </w:rPr>
                  <w:t>11/16/2010</w:t>
                </w:r>
              </w:p>
            </w:sdtContent>
          </w:sdt>
        </w:tc>
      </w:tr>
    </w:tbl>
    <w:p w:rsidR="009A407B" w:rsidRDefault="009A407B" w:rsidP="008B3A6E">
      <w:pPr>
        <w:tabs>
          <w:tab w:val="left" w:pos="360"/>
        </w:tabs>
        <w:rPr>
          <w:rFonts w:ascii="Times New Roman" w:hAnsi="Times New Roman" w:cs="Times New Roman"/>
          <w:sz w:val="24"/>
        </w:rPr>
      </w:pPr>
    </w:p>
    <w:p w:rsidR="00663B48" w:rsidRDefault="00663B48" w:rsidP="008B3A6E">
      <w:pPr>
        <w:tabs>
          <w:tab w:val="left" w:pos="360"/>
        </w:tabs>
        <w:rPr>
          <w:rFonts w:ascii="Times New Roman" w:hAnsi="Times New Roman" w:cs="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8"/>
        <w:gridCol w:w="2934"/>
        <w:gridCol w:w="2934"/>
      </w:tblGrid>
      <w:tr w:rsidR="002F5D70" w:rsidTr="00604D1A">
        <w:tc>
          <w:tcPr>
            <w:tcW w:w="4428" w:type="dxa"/>
          </w:tcPr>
          <w:p w:rsidR="002F5D70" w:rsidRDefault="002F5D70" w:rsidP="008B3A6E">
            <w:pPr>
              <w:tabs>
                <w:tab w:val="left" w:pos="360"/>
              </w:tabs>
              <w:rPr>
                <w:rFonts w:ascii="Times New Roman" w:hAnsi="Times New Roman" w:cs="Times New Roman"/>
                <w:b/>
                <w:sz w:val="24"/>
              </w:rPr>
            </w:pPr>
            <w:r w:rsidRPr="002F5D70">
              <w:rPr>
                <w:rFonts w:ascii="Times New Roman" w:hAnsi="Times New Roman" w:cs="Times New Roman"/>
                <w:b/>
                <w:sz w:val="24"/>
              </w:rPr>
              <w:t>COMMISSION MEMBERS PRESENT:</w:t>
            </w:r>
          </w:p>
          <w:p w:rsidR="002F5D70" w:rsidRPr="002F5D70" w:rsidRDefault="002F5D70" w:rsidP="008B3A6E">
            <w:pPr>
              <w:tabs>
                <w:tab w:val="left" w:pos="360"/>
              </w:tabs>
              <w:rPr>
                <w:rFonts w:ascii="Times New Roman" w:hAnsi="Times New Roman" w:cs="Times New Roman"/>
                <w:b/>
                <w:sz w:val="24"/>
              </w:rPr>
            </w:pPr>
          </w:p>
        </w:tc>
        <w:tc>
          <w:tcPr>
            <w:tcW w:w="2934" w:type="dxa"/>
          </w:tcPr>
          <w:p w:rsidR="00604D1A" w:rsidRDefault="00604D1A" w:rsidP="008B3A6E">
            <w:pPr>
              <w:tabs>
                <w:tab w:val="left" w:pos="360"/>
              </w:tabs>
              <w:rPr>
                <w:rFonts w:ascii="Times New Roman" w:hAnsi="Times New Roman" w:cs="Times New Roman"/>
                <w:sz w:val="24"/>
              </w:rPr>
            </w:pPr>
            <w:r>
              <w:rPr>
                <w:rFonts w:ascii="Times New Roman" w:hAnsi="Times New Roman" w:cs="Times New Roman"/>
                <w:sz w:val="24"/>
              </w:rPr>
              <w:t>Freddie Landry</w:t>
            </w:r>
          </w:p>
          <w:p w:rsidR="00003DE4" w:rsidRDefault="00003DE4" w:rsidP="008B3A6E">
            <w:pPr>
              <w:tabs>
                <w:tab w:val="left" w:pos="360"/>
              </w:tabs>
              <w:rPr>
                <w:rFonts w:ascii="Times New Roman" w:hAnsi="Times New Roman" w:cs="Times New Roman"/>
                <w:sz w:val="24"/>
              </w:rPr>
            </w:pPr>
            <w:r>
              <w:rPr>
                <w:rFonts w:ascii="Times New Roman" w:hAnsi="Times New Roman" w:cs="Times New Roman"/>
                <w:sz w:val="24"/>
              </w:rPr>
              <w:t>Kathleen Leary</w:t>
            </w:r>
          </w:p>
          <w:p w:rsidR="00003DE4" w:rsidRDefault="00003DE4" w:rsidP="008B3A6E">
            <w:pPr>
              <w:tabs>
                <w:tab w:val="left" w:pos="360"/>
              </w:tabs>
              <w:rPr>
                <w:rFonts w:ascii="Times New Roman" w:hAnsi="Times New Roman" w:cs="Times New Roman"/>
                <w:sz w:val="24"/>
              </w:rPr>
            </w:pPr>
            <w:r>
              <w:rPr>
                <w:rFonts w:ascii="Times New Roman" w:hAnsi="Times New Roman" w:cs="Times New Roman"/>
                <w:sz w:val="24"/>
              </w:rPr>
              <w:t>Tom Lief</w:t>
            </w:r>
          </w:p>
        </w:tc>
        <w:tc>
          <w:tcPr>
            <w:tcW w:w="2934" w:type="dxa"/>
          </w:tcPr>
          <w:p w:rsidR="00604D1A" w:rsidRDefault="009C395B" w:rsidP="008B3A6E">
            <w:pPr>
              <w:tabs>
                <w:tab w:val="left" w:pos="360"/>
              </w:tabs>
              <w:rPr>
                <w:rFonts w:ascii="Times New Roman" w:hAnsi="Times New Roman" w:cs="Times New Roman"/>
                <w:sz w:val="24"/>
              </w:rPr>
            </w:pPr>
            <w:r>
              <w:rPr>
                <w:rFonts w:ascii="Times New Roman" w:hAnsi="Times New Roman" w:cs="Times New Roman"/>
                <w:sz w:val="24"/>
              </w:rPr>
              <w:t>George McHugh</w:t>
            </w:r>
          </w:p>
          <w:p w:rsidR="00604D1A" w:rsidRDefault="00604D1A" w:rsidP="008B3A6E">
            <w:pPr>
              <w:tabs>
                <w:tab w:val="left" w:pos="360"/>
              </w:tabs>
              <w:rPr>
                <w:rFonts w:ascii="Times New Roman" w:hAnsi="Times New Roman" w:cs="Times New Roman"/>
                <w:sz w:val="24"/>
              </w:rPr>
            </w:pPr>
            <w:r>
              <w:rPr>
                <w:rFonts w:ascii="Times New Roman" w:hAnsi="Times New Roman" w:cs="Times New Roman"/>
                <w:sz w:val="24"/>
              </w:rPr>
              <w:t>Tony Wick</w:t>
            </w:r>
          </w:p>
        </w:tc>
      </w:tr>
    </w:tbl>
    <w:p w:rsidR="00663B48" w:rsidRDefault="00663B48" w:rsidP="008B3A6E">
      <w:pPr>
        <w:tabs>
          <w:tab w:val="left" w:pos="360"/>
        </w:tabs>
        <w:rPr>
          <w:rFonts w:ascii="Times New Roman" w:hAnsi="Times New Roman" w:cs="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8"/>
        <w:gridCol w:w="2934"/>
        <w:gridCol w:w="2934"/>
      </w:tblGrid>
      <w:tr w:rsidR="002F5D70" w:rsidTr="00604D1A">
        <w:tc>
          <w:tcPr>
            <w:tcW w:w="4428" w:type="dxa"/>
          </w:tcPr>
          <w:p w:rsidR="00604D1A" w:rsidRDefault="002F5D70" w:rsidP="008B3A6E">
            <w:pPr>
              <w:tabs>
                <w:tab w:val="left" w:pos="360"/>
              </w:tabs>
              <w:rPr>
                <w:rFonts w:ascii="Times New Roman" w:hAnsi="Times New Roman" w:cs="Times New Roman"/>
                <w:b/>
                <w:sz w:val="24"/>
              </w:rPr>
            </w:pPr>
            <w:r>
              <w:rPr>
                <w:rFonts w:ascii="Times New Roman" w:hAnsi="Times New Roman" w:cs="Times New Roman"/>
                <w:b/>
                <w:sz w:val="24"/>
              </w:rPr>
              <w:t>COMMI</w:t>
            </w:r>
            <w:r w:rsidR="00604D1A">
              <w:rPr>
                <w:rFonts w:ascii="Times New Roman" w:hAnsi="Times New Roman" w:cs="Times New Roman"/>
                <w:b/>
                <w:sz w:val="24"/>
              </w:rPr>
              <w:t>SSION MEMBERS PARTICIPATING VIA</w:t>
            </w:r>
          </w:p>
          <w:p w:rsidR="002F5D70" w:rsidRPr="002F5D70" w:rsidRDefault="002F5D70" w:rsidP="008B3A6E">
            <w:pPr>
              <w:tabs>
                <w:tab w:val="left" w:pos="360"/>
              </w:tabs>
              <w:rPr>
                <w:rFonts w:ascii="Times New Roman" w:hAnsi="Times New Roman" w:cs="Times New Roman"/>
                <w:b/>
                <w:sz w:val="24"/>
              </w:rPr>
            </w:pPr>
            <w:r>
              <w:rPr>
                <w:rFonts w:ascii="Times New Roman" w:hAnsi="Times New Roman" w:cs="Times New Roman"/>
                <w:b/>
                <w:sz w:val="24"/>
              </w:rPr>
              <w:t>CONFERENCE CALL:</w:t>
            </w:r>
          </w:p>
        </w:tc>
        <w:tc>
          <w:tcPr>
            <w:tcW w:w="2934" w:type="dxa"/>
          </w:tcPr>
          <w:p w:rsidR="002F5D70" w:rsidRDefault="006512D2" w:rsidP="008B3A6E">
            <w:pPr>
              <w:tabs>
                <w:tab w:val="left" w:pos="360"/>
              </w:tabs>
              <w:rPr>
                <w:rFonts w:ascii="Times New Roman" w:hAnsi="Times New Roman" w:cs="Times New Roman"/>
                <w:sz w:val="24"/>
              </w:rPr>
            </w:pPr>
            <w:r>
              <w:rPr>
                <w:rFonts w:ascii="Times New Roman" w:hAnsi="Times New Roman" w:cs="Times New Roman"/>
                <w:sz w:val="24"/>
              </w:rPr>
              <w:t>Kathy Hayward</w:t>
            </w:r>
          </w:p>
          <w:p w:rsidR="006512D2" w:rsidRDefault="006512D2" w:rsidP="008B3A6E">
            <w:pPr>
              <w:tabs>
                <w:tab w:val="left" w:pos="360"/>
              </w:tabs>
              <w:rPr>
                <w:rFonts w:ascii="Times New Roman" w:hAnsi="Times New Roman" w:cs="Times New Roman"/>
                <w:sz w:val="24"/>
              </w:rPr>
            </w:pPr>
            <w:r>
              <w:rPr>
                <w:rFonts w:ascii="Times New Roman" w:hAnsi="Times New Roman" w:cs="Times New Roman"/>
                <w:sz w:val="24"/>
              </w:rPr>
              <w:t>Jon Lance Nickelson</w:t>
            </w:r>
          </w:p>
        </w:tc>
        <w:tc>
          <w:tcPr>
            <w:tcW w:w="2934" w:type="dxa"/>
          </w:tcPr>
          <w:p w:rsidR="00604D1A" w:rsidRDefault="006512D2" w:rsidP="008B3A6E">
            <w:pPr>
              <w:tabs>
                <w:tab w:val="left" w:pos="360"/>
              </w:tabs>
              <w:rPr>
                <w:rFonts w:ascii="Times New Roman" w:hAnsi="Times New Roman" w:cs="Times New Roman"/>
                <w:sz w:val="24"/>
              </w:rPr>
            </w:pPr>
            <w:r>
              <w:rPr>
                <w:rFonts w:ascii="Times New Roman" w:hAnsi="Times New Roman" w:cs="Times New Roman"/>
                <w:sz w:val="24"/>
              </w:rPr>
              <w:t>Shelley Mockler</w:t>
            </w:r>
          </w:p>
          <w:p w:rsidR="006512D2" w:rsidRDefault="006512D2" w:rsidP="008B3A6E">
            <w:pPr>
              <w:tabs>
                <w:tab w:val="left" w:pos="360"/>
              </w:tabs>
              <w:rPr>
                <w:rFonts w:ascii="Times New Roman" w:hAnsi="Times New Roman" w:cs="Times New Roman"/>
                <w:sz w:val="24"/>
              </w:rPr>
            </w:pPr>
            <w:r>
              <w:rPr>
                <w:rFonts w:ascii="Times New Roman" w:hAnsi="Times New Roman" w:cs="Times New Roman"/>
                <w:sz w:val="24"/>
              </w:rPr>
              <w:t>Damon Marsala</w:t>
            </w:r>
          </w:p>
        </w:tc>
      </w:tr>
    </w:tbl>
    <w:p w:rsidR="002F5D70" w:rsidRDefault="002F5D70" w:rsidP="008B3A6E">
      <w:pPr>
        <w:tabs>
          <w:tab w:val="left" w:pos="360"/>
        </w:tabs>
        <w:rPr>
          <w:rFonts w:ascii="Times New Roman" w:hAnsi="Times New Roman" w:cs="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8"/>
        <w:gridCol w:w="2934"/>
        <w:gridCol w:w="2934"/>
      </w:tblGrid>
      <w:tr w:rsidR="002F5D70" w:rsidTr="00604D1A">
        <w:tc>
          <w:tcPr>
            <w:tcW w:w="4428" w:type="dxa"/>
          </w:tcPr>
          <w:p w:rsidR="002F5D70" w:rsidRPr="002F5D70" w:rsidRDefault="002F5D70" w:rsidP="008B3A6E">
            <w:pPr>
              <w:tabs>
                <w:tab w:val="left" w:pos="360"/>
              </w:tabs>
              <w:rPr>
                <w:rFonts w:ascii="Times New Roman" w:hAnsi="Times New Roman" w:cs="Times New Roman"/>
                <w:b/>
                <w:sz w:val="24"/>
              </w:rPr>
            </w:pPr>
            <w:r>
              <w:rPr>
                <w:rFonts w:ascii="Times New Roman" w:hAnsi="Times New Roman" w:cs="Times New Roman"/>
                <w:b/>
                <w:sz w:val="24"/>
              </w:rPr>
              <w:t>COMMISSION MEMBERS ABSENT:</w:t>
            </w:r>
          </w:p>
        </w:tc>
        <w:tc>
          <w:tcPr>
            <w:tcW w:w="2934" w:type="dxa"/>
          </w:tcPr>
          <w:p w:rsidR="006512D2" w:rsidRDefault="00003DE4" w:rsidP="006512D2">
            <w:pPr>
              <w:tabs>
                <w:tab w:val="left" w:pos="360"/>
              </w:tabs>
              <w:rPr>
                <w:rFonts w:ascii="Times New Roman" w:hAnsi="Times New Roman" w:cs="Times New Roman"/>
                <w:sz w:val="24"/>
              </w:rPr>
            </w:pPr>
            <w:r>
              <w:rPr>
                <w:rFonts w:ascii="Times New Roman" w:hAnsi="Times New Roman" w:cs="Times New Roman"/>
                <w:sz w:val="24"/>
              </w:rPr>
              <w:t>Lana Bel</w:t>
            </w:r>
          </w:p>
          <w:p w:rsidR="00003DE4" w:rsidRDefault="006512D2" w:rsidP="008B3A6E">
            <w:pPr>
              <w:tabs>
                <w:tab w:val="left" w:pos="360"/>
              </w:tabs>
              <w:rPr>
                <w:rFonts w:ascii="Times New Roman" w:hAnsi="Times New Roman" w:cs="Times New Roman"/>
                <w:sz w:val="24"/>
              </w:rPr>
            </w:pPr>
            <w:r>
              <w:rPr>
                <w:rFonts w:ascii="Times New Roman" w:hAnsi="Times New Roman" w:cs="Times New Roman"/>
                <w:sz w:val="24"/>
              </w:rPr>
              <w:t>Lloyd Hernandez</w:t>
            </w:r>
          </w:p>
        </w:tc>
        <w:tc>
          <w:tcPr>
            <w:tcW w:w="2934" w:type="dxa"/>
          </w:tcPr>
          <w:p w:rsidR="00003DE4" w:rsidRDefault="00003DE4" w:rsidP="008B3A6E">
            <w:pPr>
              <w:tabs>
                <w:tab w:val="left" w:pos="360"/>
              </w:tabs>
              <w:rPr>
                <w:rFonts w:ascii="Times New Roman" w:hAnsi="Times New Roman" w:cs="Times New Roman"/>
                <w:sz w:val="24"/>
              </w:rPr>
            </w:pPr>
          </w:p>
        </w:tc>
      </w:tr>
    </w:tbl>
    <w:p w:rsidR="002F5D70" w:rsidRDefault="002F5D70" w:rsidP="008B3A6E">
      <w:pPr>
        <w:tabs>
          <w:tab w:val="left" w:pos="360"/>
        </w:tabs>
        <w:rPr>
          <w:rFonts w:ascii="Times New Roman" w:hAnsi="Times New Roman" w:cs="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8"/>
        <w:gridCol w:w="2934"/>
        <w:gridCol w:w="2934"/>
      </w:tblGrid>
      <w:tr w:rsidR="002F5D70" w:rsidTr="00604D1A">
        <w:tc>
          <w:tcPr>
            <w:tcW w:w="4428" w:type="dxa"/>
          </w:tcPr>
          <w:p w:rsidR="002F5D70" w:rsidRPr="002F5D70" w:rsidRDefault="009C395B" w:rsidP="008B3A6E">
            <w:pPr>
              <w:tabs>
                <w:tab w:val="left" w:pos="360"/>
              </w:tabs>
              <w:rPr>
                <w:rFonts w:ascii="Times New Roman" w:hAnsi="Times New Roman" w:cs="Times New Roman"/>
                <w:b/>
                <w:sz w:val="24"/>
              </w:rPr>
            </w:pPr>
            <w:r>
              <w:rPr>
                <w:rFonts w:ascii="Times New Roman" w:hAnsi="Times New Roman" w:cs="Times New Roman"/>
                <w:b/>
                <w:sz w:val="24"/>
              </w:rPr>
              <w:t>OBH</w:t>
            </w:r>
            <w:r w:rsidR="002F5D70">
              <w:rPr>
                <w:rFonts w:ascii="Times New Roman" w:hAnsi="Times New Roman" w:cs="Times New Roman"/>
                <w:b/>
                <w:sz w:val="24"/>
              </w:rPr>
              <w:t xml:space="preserve"> / HQ STAFF ATTENDING:</w:t>
            </w:r>
          </w:p>
        </w:tc>
        <w:tc>
          <w:tcPr>
            <w:tcW w:w="2934" w:type="dxa"/>
          </w:tcPr>
          <w:p w:rsidR="009C395B" w:rsidRDefault="00003DE4" w:rsidP="008B3A6E">
            <w:pPr>
              <w:tabs>
                <w:tab w:val="left" w:pos="360"/>
              </w:tabs>
              <w:rPr>
                <w:rFonts w:ascii="Times New Roman" w:hAnsi="Times New Roman" w:cs="Times New Roman"/>
                <w:sz w:val="24"/>
              </w:rPr>
            </w:pPr>
            <w:r>
              <w:rPr>
                <w:rFonts w:ascii="Times New Roman" w:hAnsi="Times New Roman" w:cs="Times New Roman"/>
                <w:sz w:val="24"/>
              </w:rPr>
              <w:t>Kathy Kliebert</w:t>
            </w:r>
          </w:p>
        </w:tc>
        <w:tc>
          <w:tcPr>
            <w:tcW w:w="2934" w:type="dxa"/>
          </w:tcPr>
          <w:p w:rsidR="00003DE4" w:rsidRDefault="00003DE4" w:rsidP="00003DE4">
            <w:pPr>
              <w:tabs>
                <w:tab w:val="left" w:pos="360"/>
              </w:tabs>
              <w:rPr>
                <w:rFonts w:ascii="Times New Roman" w:hAnsi="Times New Roman" w:cs="Times New Roman"/>
                <w:sz w:val="24"/>
              </w:rPr>
            </w:pPr>
            <w:r>
              <w:rPr>
                <w:rFonts w:ascii="Times New Roman" w:hAnsi="Times New Roman" w:cs="Times New Roman"/>
                <w:sz w:val="24"/>
              </w:rPr>
              <w:t>Dr. Rochelle Head-Dunham</w:t>
            </w:r>
          </w:p>
          <w:p w:rsidR="002F5D70" w:rsidRDefault="00003DE4" w:rsidP="008B3A6E">
            <w:pPr>
              <w:tabs>
                <w:tab w:val="left" w:pos="360"/>
              </w:tabs>
              <w:rPr>
                <w:rFonts w:ascii="Times New Roman" w:hAnsi="Times New Roman" w:cs="Times New Roman"/>
                <w:sz w:val="24"/>
              </w:rPr>
            </w:pPr>
            <w:r>
              <w:rPr>
                <w:rFonts w:ascii="Times New Roman" w:hAnsi="Times New Roman" w:cs="Times New Roman"/>
                <w:sz w:val="24"/>
              </w:rPr>
              <w:t>Daryl Koerth</w:t>
            </w:r>
          </w:p>
        </w:tc>
      </w:tr>
    </w:tbl>
    <w:p w:rsidR="002F5D70" w:rsidRDefault="002F5D70" w:rsidP="008B3A6E">
      <w:pPr>
        <w:tabs>
          <w:tab w:val="left" w:pos="360"/>
        </w:tabs>
        <w:rPr>
          <w:rFonts w:ascii="Times New Roman" w:hAnsi="Times New Roman" w:cs="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8"/>
        <w:gridCol w:w="2934"/>
        <w:gridCol w:w="2934"/>
      </w:tblGrid>
      <w:tr w:rsidR="002F5D70" w:rsidTr="00604D1A">
        <w:tc>
          <w:tcPr>
            <w:tcW w:w="4428" w:type="dxa"/>
          </w:tcPr>
          <w:p w:rsidR="002F5D70" w:rsidRPr="002F5D70" w:rsidRDefault="002F5D70" w:rsidP="008B3A6E">
            <w:pPr>
              <w:tabs>
                <w:tab w:val="left" w:pos="360"/>
              </w:tabs>
              <w:rPr>
                <w:rFonts w:ascii="Times New Roman" w:hAnsi="Times New Roman" w:cs="Times New Roman"/>
                <w:b/>
                <w:sz w:val="24"/>
              </w:rPr>
            </w:pPr>
            <w:r>
              <w:rPr>
                <w:rFonts w:ascii="Times New Roman" w:hAnsi="Times New Roman" w:cs="Times New Roman"/>
                <w:b/>
                <w:sz w:val="24"/>
              </w:rPr>
              <w:t>GUESTS IN ATTENDANCE:</w:t>
            </w:r>
          </w:p>
        </w:tc>
        <w:tc>
          <w:tcPr>
            <w:tcW w:w="2934" w:type="dxa"/>
          </w:tcPr>
          <w:p w:rsidR="002F5D70" w:rsidRDefault="006512D2" w:rsidP="008B3A6E">
            <w:pPr>
              <w:tabs>
                <w:tab w:val="left" w:pos="360"/>
              </w:tabs>
              <w:rPr>
                <w:rFonts w:ascii="Times New Roman" w:hAnsi="Times New Roman" w:cs="Times New Roman"/>
                <w:sz w:val="24"/>
              </w:rPr>
            </w:pPr>
            <w:r>
              <w:rPr>
                <w:rFonts w:ascii="Times New Roman" w:hAnsi="Times New Roman" w:cs="Times New Roman"/>
                <w:sz w:val="24"/>
              </w:rPr>
              <w:t>Lisa Schuster</w:t>
            </w:r>
          </w:p>
        </w:tc>
        <w:tc>
          <w:tcPr>
            <w:tcW w:w="2934" w:type="dxa"/>
          </w:tcPr>
          <w:p w:rsidR="00604D1A" w:rsidRDefault="00604D1A" w:rsidP="008B3A6E">
            <w:pPr>
              <w:tabs>
                <w:tab w:val="left" w:pos="360"/>
              </w:tabs>
              <w:rPr>
                <w:rFonts w:ascii="Times New Roman" w:hAnsi="Times New Roman" w:cs="Times New Roman"/>
                <w:sz w:val="24"/>
              </w:rPr>
            </w:pPr>
          </w:p>
        </w:tc>
      </w:tr>
    </w:tbl>
    <w:p w:rsidR="002F2D0C" w:rsidRDefault="002F2D0C" w:rsidP="008B3A6E">
      <w:pPr>
        <w:tabs>
          <w:tab w:val="left" w:pos="360"/>
        </w:tabs>
        <w:rPr>
          <w:rFonts w:ascii="Times New Roman" w:hAnsi="Times New Roman" w:cs="Times New Roman"/>
          <w:sz w:val="24"/>
        </w:rPr>
      </w:pPr>
    </w:p>
    <w:p w:rsidR="00003DE4" w:rsidRDefault="00003DE4" w:rsidP="008B3A6E">
      <w:pPr>
        <w:tabs>
          <w:tab w:val="left" w:pos="360"/>
        </w:tabs>
        <w:rPr>
          <w:rFonts w:ascii="Times New Roman" w:hAnsi="Times New Roman" w:cs="Times New Roman"/>
          <w:sz w:val="24"/>
        </w:rPr>
      </w:pPr>
    </w:p>
    <w:tbl>
      <w:tblPr>
        <w:tblStyle w:val="TableGrid"/>
        <w:tblW w:w="0" w:type="auto"/>
        <w:tblBorders>
          <w:top w:val="single" w:sz="18" w:space="0" w:color="4F81BD" w:themeColor="accent1"/>
          <w:left w:val="none" w:sz="0" w:space="0" w:color="auto"/>
          <w:bottom w:val="single" w:sz="18" w:space="0" w:color="4F81BD" w:themeColor="accent1"/>
          <w:right w:val="none" w:sz="0" w:space="0" w:color="auto"/>
          <w:insideH w:val="none" w:sz="0" w:space="0" w:color="auto"/>
          <w:insideV w:val="none" w:sz="0" w:space="0" w:color="auto"/>
        </w:tblBorders>
        <w:tblLook w:val="04A0"/>
      </w:tblPr>
      <w:tblGrid>
        <w:gridCol w:w="10296"/>
      </w:tblGrid>
      <w:tr w:rsidR="002F2D0C" w:rsidTr="00233141">
        <w:tc>
          <w:tcPr>
            <w:tcW w:w="10296" w:type="dxa"/>
          </w:tcPr>
          <w:p w:rsidR="002F2D0C" w:rsidRPr="00AD4CA7" w:rsidRDefault="00AD4CA7" w:rsidP="00AD4CA7">
            <w:pPr>
              <w:tabs>
                <w:tab w:val="left" w:pos="360"/>
              </w:tabs>
              <w:rPr>
                <w:rFonts w:ascii="Times New Roman" w:hAnsi="Times New Roman" w:cs="Times New Roman"/>
                <w:b/>
                <w:sz w:val="24"/>
              </w:rPr>
            </w:pPr>
            <w:r>
              <w:rPr>
                <w:rFonts w:ascii="Times New Roman" w:hAnsi="Times New Roman" w:cs="Times New Roman"/>
                <w:b/>
                <w:sz w:val="24"/>
              </w:rPr>
              <w:t xml:space="preserve">I.  </w:t>
            </w:r>
            <w:r w:rsidR="00003DE4">
              <w:rPr>
                <w:rFonts w:ascii="Times New Roman" w:hAnsi="Times New Roman" w:cs="Times New Roman"/>
                <w:b/>
                <w:sz w:val="24"/>
              </w:rPr>
              <w:t>Serenity Prayer &amp; Roll Call</w:t>
            </w:r>
          </w:p>
        </w:tc>
      </w:tr>
    </w:tbl>
    <w:p w:rsidR="002F2D0C" w:rsidRDefault="002F2D0C" w:rsidP="008B3A6E">
      <w:pPr>
        <w:tabs>
          <w:tab w:val="left" w:pos="360"/>
        </w:tabs>
        <w:rPr>
          <w:rFonts w:ascii="Times New Roman" w:hAnsi="Times New Roman" w:cs="Times New Roman"/>
          <w:sz w:val="24"/>
        </w:rPr>
      </w:pPr>
    </w:p>
    <w:p w:rsidR="00233141" w:rsidRPr="00FB204E" w:rsidRDefault="00003DE4" w:rsidP="008B3A6E">
      <w:pPr>
        <w:tabs>
          <w:tab w:val="left" w:pos="360"/>
        </w:tabs>
        <w:rPr>
          <w:rFonts w:ascii="Times New Roman" w:hAnsi="Times New Roman" w:cs="Times New Roman"/>
          <w:sz w:val="24"/>
        </w:rPr>
      </w:pPr>
      <w:r w:rsidRPr="00FB204E">
        <w:rPr>
          <w:rFonts w:ascii="Times New Roman" w:hAnsi="Times New Roman" w:cs="Times New Roman"/>
          <w:sz w:val="24"/>
        </w:rPr>
        <w:tab/>
      </w:r>
      <w:r w:rsidR="00274479" w:rsidRPr="00FB204E">
        <w:rPr>
          <w:rFonts w:ascii="Times New Roman" w:hAnsi="Times New Roman" w:cs="Times New Roman"/>
          <w:sz w:val="24"/>
        </w:rPr>
        <w:t xml:space="preserve">Freddie Landry called the meeting to order. </w:t>
      </w:r>
      <w:r w:rsidR="006512D2" w:rsidRPr="00FB204E">
        <w:rPr>
          <w:rFonts w:ascii="Times New Roman" w:hAnsi="Times New Roman" w:cs="Times New Roman"/>
          <w:sz w:val="24"/>
        </w:rPr>
        <w:t>Kathleen Leary</w:t>
      </w:r>
      <w:r w:rsidR="00274479" w:rsidRPr="00FB204E">
        <w:rPr>
          <w:rFonts w:ascii="Times New Roman" w:hAnsi="Times New Roman" w:cs="Times New Roman"/>
          <w:sz w:val="24"/>
        </w:rPr>
        <w:t xml:space="preserve"> led t</w:t>
      </w:r>
      <w:r w:rsidR="009C395B" w:rsidRPr="00FB204E">
        <w:rPr>
          <w:rFonts w:ascii="Times New Roman" w:hAnsi="Times New Roman" w:cs="Times New Roman"/>
          <w:sz w:val="24"/>
        </w:rPr>
        <w:t>he Commission members</w:t>
      </w:r>
      <w:r w:rsidR="00274479" w:rsidRPr="00FB204E">
        <w:rPr>
          <w:rFonts w:ascii="Times New Roman" w:hAnsi="Times New Roman" w:cs="Times New Roman"/>
          <w:sz w:val="24"/>
        </w:rPr>
        <w:t xml:space="preserve"> in the Serenity Prayer. Daryl Koerth conducted roll call.</w:t>
      </w:r>
    </w:p>
    <w:p w:rsidR="00233141" w:rsidRDefault="00233141" w:rsidP="008B3A6E">
      <w:pPr>
        <w:tabs>
          <w:tab w:val="left" w:pos="360"/>
        </w:tabs>
        <w:rPr>
          <w:rFonts w:ascii="Times New Roman" w:hAnsi="Times New Roman" w:cs="Times New Roman"/>
          <w:sz w:val="24"/>
        </w:rPr>
      </w:pPr>
    </w:p>
    <w:tbl>
      <w:tblPr>
        <w:tblStyle w:val="TableGrid"/>
        <w:tblW w:w="0" w:type="auto"/>
        <w:tblBorders>
          <w:top w:val="single" w:sz="18" w:space="0" w:color="4F81BD" w:themeColor="accent1"/>
          <w:left w:val="none" w:sz="0" w:space="0" w:color="auto"/>
          <w:bottom w:val="single" w:sz="18" w:space="0" w:color="4F81BD" w:themeColor="accent1"/>
          <w:right w:val="none" w:sz="0" w:space="0" w:color="auto"/>
          <w:insideH w:val="none" w:sz="0" w:space="0" w:color="auto"/>
          <w:insideV w:val="none" w:sz="0" w:space="0" w:color="auto"/>
        </w:tblBorders>
        <w:tblLook w:val="04A0"/>
      </w:tblPr>
      <w:tblGrid>
        <w:gridCol w:w="10296"/>
      </w:tblGrid>
      <w:tr w:rsidR="002F2D0C" w:rsidTr="00233141">
        <w:tc>
          <w:tcPr>
            <w:tcW w:w="10296" w:type="dxa"/>
          </w:tcPr>
          <w:p w:rsidR="002F2D0C" w:rsidRPr="00233141" w:rsidRDefault="00233141" w:rsidP="006512D2">
            <w:pPr>
              <w:tabs>
                <w:tab w:val="left" w:pos="360"/>
              </w:tabs>
              <w:rPr>
                <w:rFonts w:ascii="Times New Roman" w:hAnsi="Times New Roman" w:cs="Times New Roman"/>
                <w:b/>
                <w:sz w:val="24"/>
              </w:rPr>
            </w:pPr>
            <w:r>
              <w:rPr>
                <w:rFonts w:ascii="Times New Roman" w:hAnsi="Times New Roman" w:cs="Times New Roman"/>
                <w:b/>
                <w:sz w:val="24"/>
              </w:rPr>
              <w:t xml:space="preserve">II.  </w:t>
            </w:r>
            <w:r w:rsidR="009C395B">
              <w:rPr>
                <w:rFonts w:ascii="Times New Roman" w:hAnsi="Times New Roman" w:cs="Times New Roman"/>
                <w:b/>
                <w:sz w:val="24"/>
              </w:rPr>
              <w:t xml:space="preserve">Approval of </w:t>
            </w:r>
            <w:r w:rsidR="006512D2">
              <w:rPr>
                <w:rFonts w:ascii="Times New Roman" w:hAnsi="Times New Roman" w:cs="Times New Roman"/>
                <w:b/>
                <w:sz w:val="24"/>
              </w:rPr>
              <w:t>Octo</w:t>
            </w:r>
            <w:r w:rsidR="009C395B">
              <w:rPr>
                <w:rFonts w:ascii="Times New Roman" w:hAnsi="Times New Roman" w:cs="Times New Roman"/>
                <w:b/>
                <w:sz w:val="24"/>
              </w:rPr>
              <w:t>ber</w:t>
            </w:r>
            <w:r w:rsidR="00274479">
              <w:rPr>
                <w:rFonts w:ascii="Times New Roman" w:hAnsi="Times New Roman" w:cs="Times New Roman"/>
                <w:b/>
                <w:sz w:val="24"/>
              </w:rPr>
              <w:t xml:space="preserve"> Minutes</w:t>
            </w:r>
          </w:p>
        </w:tc>
      </w:tr>
    </w:tbl>
    <w:p w:rsidR="002F2D0C" w:rsidRPr="00FB204E" w:rsidRDefault="002F2D0C" w:rsidP="008B3A6E">
      <w:pPr>
        <w:tabs>
          <w:tab w:val="left" w:pos="360"/>
        </w:tabs>
        <w:rPr>
          <w:rFonts w:ascii="Times New Roman" w:hAnsi="Times New Roman" w:cs="Times New Roman"/>
          <w:sz w:val="24"/>
        </w:rPr>
      </w:pPr>
    </w:p>
    <w:p w:rsidR="00233141" w:rsidRPr="00FB204E" w:rsidRDefault="00274479" w:rsidP="008B3A6E">
      <w:pPr>
        <w:tabs>
          <w:tab w:val="left" w:pos="360"/>
        </w:tabs>
        <w:rPr>
          <w:rFonts w:ascii="Times New Roman" w:hAnsi="Times New Roman" w:cs="Times New Roman"/>
          <w:sz w:val="24"/>
        </w:rPr>
      </w:pPr>
      <w:r w:rsidRPr="00FB204E">
        <w:rPr>
          <w:rFonts w:ascii="Times New Roman" w:hAnsi="Times New Roman" w:cs="Times New Roman"/>
          <w:sz w:val="24"/>
        </w:rPr>
        <w:tab/>
        <w:t xml:space="preserve">The members of the Commission reviewed the </w:t>
      </w:r>
      <w:r w:rsidR="006512D2" w:rsidRPr="00FB204E">
        <w:rPr>
          <w:rFonts w:ascii="Times New Roman" w:hAnsi="Times New Roman" w:cs="Times New Roman"/>
          <w:sz w:val="24"/>
        </w:rPr>
        <w:t>Octo</w:t>
      </w:r>
      <w:r w:rsidR="009C395B" w:rsidRPr="00FB204E">
        <w:rPr>
          <w:rFonts w:ascii="Times New Roman" w:hAnsi="Times New Roman" w:cs="Times New Roman"/>
          <w:sz w:val="24"/>
        </w:rPr>
        <w:t>ber</w:t>
      </w:r>
      <w:r w:rsidRPr="00FB204E">
        <w:rPr>
          <w:rFonts w:ascii="Times New Roman" w:hAnsi="Times New Roman" w:cs="Times New Roman"/>
          <w:sz w:val="24"/>
        </w:rPr>
        <w:t xml:space="preserve"> meeting minutes of the Louisiana Commission on Addictive Disorders. Ms. Landry called for a motion to approve the minutes.</w:t>
      </w:r>
      <w:r w:rsidR="00EB3F5F" w:rsidRPr="00FB204E">
        <w:rPr>
          <w:rFonts w:ascii="Times New Roman" w:hAnsi="Times New Roman" w:cs="Times New Roman"/>
          <w:sz w:val="24"/>
        </w:rPr>
        <w:t xml:space="preserve"> To</w:t>
      </w:r>
      <w:r w:rsidR="00AD20D2" w:rsidRPr="00FB204E">
        <w:rPr>
          <w:rFonts w:ascii="Times New Roman" w:hAnsi="Times New Roman" w:cs="Times New Roman"/>
          <w:sz w:val="24"/>
        </w:rPr>
        <w:t>ny Wick</w:t>
      </w:r>
      <w:r w:rsidR="00EB3F5F" w:rsidRPr="00FB204E">
        <w:rPr>
          <w:rFonts w:ascii="Times New Roman" w:hAnsi="Times New Roman" w:cs="Times New Roman"/>
          <w:sz w:val="24"/>
        </w:rPr>
        <w:t xml:space="preserve"> made a motion to approve the minutes</w:t>
      </w:r>
      <w:r w:rsidR="00AD20D2" w:rsidRPr="00FB204E">
        <w:rPr>
          <w:rFonts w:ascii="Times New Roman" w:hAnsi="Times New Roman" w:cs="Times New Roman"/>
          <w:sz w:val="24"/>
        </w:rPr>
        <w:t>, and Kathleen Leary</w:t>
      </w:r>
      <w:r w:rsidR="00EB3F5F" w:rsidRPr="00FB204E">
        <w:rPr>
          <w:rFonts w:ascii="Times New Roman" w:hAnsi="Times New Roman" w:cs="Times New Roman"/>
          <w:sz w:val="24"/>
        </w:rPr>
        <w:t xml:space="preserve"> seconded the motion. All were in favor, and the motion to approve the </w:t>
      </w:r>
      <w:r w:rsidR="00AD20D2" w:rsidRPr="00FB204E">
        <w:rPr>
          <w:rFonts w:ascii="Times New Roman" w:hAnsi="Times New Roman" w:cs="Times New Roman"/>
          <w:sz w:val="24"/>
        </w:rPr>
        <w:t>October</w:t>
      </w:r>
      <w:r w:rsidR="00EB3F5F" w:rsidRPr="00FB204E">
        <w:rPr>
          <w:rFonts w:ascii="Times New Roman" w:hAnsi="Times New Roman" w:cs="Times New Roman"/>
          <w:sz w:val="24"/>
        </w:rPr>
        <w:t xml:space="preserve"> meeting minutes passed.</w:t>
      </w:r>
    </w:p>
    <w:p w:rsidR="00233141" w:rsidRPr="00FB204E" w:rsidRDefault="00233141" w:rsidP="008B3A6E">
      <w:pPr>
        <w:tabs>
          <w:tab w:val="left" w:pos="360"/>
        </w:tabs>
        <w:rPr>
          <w:rFonts w:ascii="Times New Roman" w:hAnsi="Times New Roman" w:cs="Times New Roman"/>
          <w:sz w:val="24"/>
        </w:rPr>
      </w:pPr>
    </w:p>
    <w:tbl>
      <w:tblPr>
        <w:tblStyle w:val="TableGrid"/>
        <w:tblW w:w="0" w:type="auto"/>
        <w:tblBorders>
          <w:top w:val="single" w:sz="18" w:space="0" w:color="4F81BD" w:themeColor="accent1"/>
          <w:left w:val="none" w:sz="0" w:space="0" w:color="auto"/>
          <w:bottom w:val="single" w:sz="18" w:space="0" w:color="4F81BD" w:themeColor="accent1"/>
          <w:right w:val="none" w:sz="0" w:space="0" w:color="auto"/>
          <w:insideH w:val="none" w:sz="0" w:space="0" w:color="auto"/>
          <w:insideV w:val="none" w:sz="0" w:space="0" w:color="auto"/>
        </w:tblBorders>
        <w:tblLook w:val="04A0"/>
      </w:tblPr>
      <w:tblGrid>
        <w:gridCol w:w="10296"/>
      </w:tblGrid>
      <w:tr w:rsidR="00AD20D2" w:rsidTr="00075580">
        <w:tc>
          <w:tcPr>
            <w:tcW w:w="10296" w:type="dxa"/>
          </w:tcPr>
          <w:p w:rsidR="00AD20D2" w:rsidRPr="00233141" w:rsidRDefault="00AD20D2" w:rsidP="00AD20D2">
            <w:pPr>
              <w:tabs>
                <w:tab w:val="left" w:pos="360"/>
              </w:tabs>
              <w:rPr>
                <w:rFonts w:ascii="Times New Roman" w:hAnsi="Times New Roman" w:cs="Times New Roman"/>
                <w:b/>
                <w:sz w:val="24"/>
              </w:rPr>
            </w:pPr>
            <w:r>
              <w:rPr>
                <w:rFonts w:ascii="Times New Roman" w:hAnsi="Times New Roman" w:cs="Times New Roman"/>
                <w:b/>
                <w:sz w:val="24"/>
              </w:rPr>
              <w:t>III.  Change of Commission Leadership</w:t>
            </w:r>
          </w:p>
        </w:tc>
      </w:tr>
    </w:tbl>
    <w:p w:rsidR="00AD20D2" w:rsidRPr="00FB204E" w:rsidRDefault="00AD20D2" w:rsidP="008B3A6E">
      <w:pPr>
        <w:tabs>
          <w:tab w:val="left" w:pos="360"/>
        </w:tabs>
        <w:rPr>
          <w:rFonts w:ascii="Times New Roman" w:hAnsi="Times New Roman" w:cs="Times New Roman"/>
          <w:sz w:val="24"/>
        </w:rPr>
      </w:pPr>
    </w:p>
    <w:p w:rsidR="0050047F" w:rsidRPr="00FB204E" w:rsidRDefault="00075580" w:rsidP="008B3A6E">
      <w:pPr>
        <w:tabs>
          <w:tab w:val="left" w:pos="360"/>
        </w:tabs>
        <w:rPr>
          <w:rFonts w:ascii="Times New Roman" w:hAnsi="Times New Roman" w:cs="Times New Roman"/>
          <w:sz w:val="24"/>
        </w:rPr>
      </w:pPr>
      <w:r w:rsidRPr="00FB204E">
        <w:rPr>
          <w:rFonts w:ascii="Times New Roman" w:hAnsi="Times New Roman" w:cs="Times New Roman"/>
          <w:sz w:val="24"/>
        </w:rPr>
        <w:tab/>
        <w:t>Kathy Hayward, Chair of the Commission, formally announced her decision to step down a</w:t>
      </w:r>
      <w:r w:rsidR="0050047F" w:rsidRPr="00FB204E">
        <w:rPr>
          <w:rFonts w:ascii="Times New Roman" w:hAnsi="Times New Roman" w:cs="Times New Roman"/>
          <w:sz w:val="24"/>
        </w:rPr>
        <w:t>s the Commission’s Chairperson due to personal circumstances. This position also includes a seat on the Drug Policy Board. Kathleen Leary made a proposal to the Commission to nominate Freddie Landry as the Commission’s new Chairperson (and Drug Policy Board representative), and George McHugh as the Commission’s Vice Chair and Liaison to the Legislature. There was no objection to this proposal, and it was put to a vote.</w:t>
      </w:r>
    </w:p>
    <w:p w:rsidR="0050047F" w:rsidRPr="00FB204E" w:rsidRDefault="0050047F" w:rsidP="008B3A6E">
      <w:pPr>
        <w:tabs>
          <w:tab w:val="left" w:pos="360"/>
        </w:tabs>
        <w:rPr>
          <w:rFonts w:ascii="Times New Roman" w:hAnsi="Times New Roman" w:cs="Times New Roman"/>
          <w:sz w:val="24"/>
        </w:rPr>
      </w:pPr>
    </w:p>
    <w:p w:rsidR="0050047F" w:rsidRPr="00FB204E" w:rsidRDefault="0050047F" w:rsidP="008B3A6E">
      <w:pPr>
        <w:tabs>
          <w:tab w:val="left" w:pos="360"/>
        </w:tabs>
        <w:rPr>
          <w:rFonts w:ascii="Times New Roman" w:hAnsi="Times New Roman" w:cs="Times New Roman"/>
          <w:sz w:val="24"/>
        </w:rPr>
      </w:pPr>
      <w:r w:rsidRPr="00FB204E">
        <w:rPr>
          <w:rFonts w:ascii="Times New Roman" w:hAnsi="Times New Roman" w:cs="Times New Roman"/>
          <w:sz w:val="24"/>
        </w:rPr>
        <w:tab/>
        <w:t>Tom Lief made a motion to elect Freddie Landry to the position of Chairperson. Tony Wick seconded this motion. Hearing no opposition, the motion passed and Freddie Landry was elected the Chair of the Commission on Addictive Disorders. Kathleen Leary made a motion to elect George McHugh to the positions of Vice Chair and Legislative Liaison. Tony Wick seconded this motion. Hearing no opposition, the motion passed and George McHugh was elected Vice Chair of the Commission and Legislative Liaison.</w:t>
      </w:r>
    </w:p>
    <w:p w:rsidR="00AD20D2" w:rsidRPr="00FB204E" w:rsidRDefault="00AD20D2" w:rsidP="008B3A6E">
      <w:pPr>
        <w:tabs>
          <w:tab w:val="left" w:pos="360"/>
        </w:tabs>
        <w:rPr>
          <w:rFonts w:ascii="Times New Roman" w:hAnsi="Times New Roman" w:cs="Times New Roman"/>
          <w:sz w:val="24"/>
        </w:rPr>
      </w:pPr>
    </w:p>
    <w:p w:rsidR="0050047F" w:rsidRDefault="0050047F" w:rsidP="008B3A6E">
      <w:pPr>
        <w:tabs>
          <w:tab w:val="left" w:pos="360"/>
        </w:tabs>
        <w:rPr>
          <w:rFonts w:ascii="Times New Roman" w:hAnsi="Times New Roman" w:cs="Times New Roman"/>
          <w:sz w:val="24"/>
        </w:rPr>
      </w:pPr>
    </w:p>
    <w:tbl>
      <w:tblPr>
        <w:tblStyle w:val="TableGrid"/>
        <w:tblW w:w="0" w:type="auto"/>
        <w:tblBorders>
          <w:top w:val="single" w:sz="18" w:space="0" w:color="4F81BD" w:themeColor="accent1"/>
          <w:left w:val="none" w:sz="0" w:space="0" w:color="auto"/>
          <w:bottom w:val="single" w:sz="18" w:space="0" w:color="4F81BD" w:themeColor="accent1"/>
          <w:right w:val="none" w:sz="0" w:space="0" w:color="auto"/>
          <w:insideH w:val="none" w:sz="0" w:space="0" w:color="auto"/>
          <w:insideV w:val="none" w:sz="0" w:space="0" w:color="auto"/>
        </w:tblBorders>
        <w:tblLook w:val="04A0"/>
      </w:tblPr>
      <w:tblGrid>
        <w:gridCol w:w="10296"/>
      </w:tblGrid>
      <w:tr w:rsidR="00233141" w:rsidTr="00233141">
        <w:tc>
          <w:tcPr>
            <w:tcW w:w="10296" w:type="dxa"/>
          </w:tcPr>
          <w:p w:rsidR="00233141" w:rsidRPr="00233141" w:rsidRDefault="00233141" w:rsidP="00AD20D2">
            <w:pPr>
              <w:tabs>
                <w:tab w:val="left" w:pos="360"/>
              </w:tabs>
              <w:rPr>
                <w:rFonts w:ascii="Times New Roman" w:hAnsi="Times New Roman" w:cs="Times New Roman"/>
                <w:b/>
                <w:sz w:val="24"/>
              </w:rPr>
            </w:pPr>
            <w:r>
              <w:rPr>
                <w:rFonts w:ascii="Times New Roman" w:hAnsi="Times New Roman" w:cs="Times New Roman"/>
                <w:b/>
                <w:sz w:val="24"/>
              </w:rPr>
              <w:lastRenderedPageBreak/>
              <w:t>I</w:t>
            </w:r>
            <w:r w:rsidR="00AD20D2">
              <w:rPr>
                <w:rFonts w:ascii="Times New Roman" w:hAnsi="Times New Roman" w:cs="Times New Roman"/>
                <w:b/>
                <w:sz w:val="24"/>
              </w:rPr>
              <w:t>V</w:t>
            </w:r>
            <w:r>
              <w:rPr>
                <w:rFonts w:ascii="Times New Roman" w:hAnsi="Times New Roman" w:cs="Times New Roman"/>
                <w:b/>
                <w:sz w:val="24"/>
              </w:rPr>
              <w:t xml:space="preserve">.  </w:t>
            </w:r>
            <w:r w:rsidR="00AD20D2">
              <w:rPr>
                <w:rFonts w:ascii="Times New Roman" w:hAnsi="Times New Roman" w:cs="Times New Roman"/>
                <w:b/>
                <w:sz w:val="24"/>
              </w:rPr>
              <w:t>Certification &amp; Licensure Discussion</w:t>
            </w:r>
          </w:p>
        </w:tc>
      </w:tr>
    </w:tbl>
    <w:p w:rsidR="00233141" w:rsidRPr="00FB204E" w:rsidRDefault="00233141" w:rsidP="008B3A6E">
      <w:pPr>
        <w:tabs>
          <w:tab w:val="left" w:pos="360"/>
        </w:tabs>
        <w:rPr>
          <w:rFonts w:ascii="Times New Roman" w:hAnsi="Times New Roman" w:cs="Times New Roman"/>
          <w:sz w:val="24"/>
        </w:rPr>
      </w:pPr>
    </w:p>
    <w:p w:rsidR="00AD20D2" w:rsidRDefault="000D089E" w:rsidP="008B3A6E">
      <w:pPr>
        <w:tabs>
          <w:tab w:val="left" w:pos="360"/>
        </w:tabs>
        <w:rPr>
          <w:rFonts w:ascii="Times New Roman" w:hAnsi="Times New Roman" w:cs="Times New Roman"/>
          <w:sz w:val="24"/>
        </w:rPr>
      </w:pPr>
      <w:r>
        <w:rPr>
          <w:rFonts w:ascii="Times New Roman" w:hAnsi="Times New Roman" w:cs="Times New Roman"/>
          <w:sz w:val="24"/>
        </w:rPr>
        <w:tab/>
        <w:t>George McHugh opened the Commission’s discussion about certification and licensure standards for addiction professionals in Louisiana. He noted all of the recent changes – the behavioral health merger, the privatization of programs, and others – and inquired about the role of the Commission in the new env</w:t>
      </w:r>
      <w:r w:rsidR="00F42FB6">
        <w:rPr>
          <w:rFonts w:ascii="Times New Roman" w:hAnsi="Times New Roman" w:cs="Times New Roman"/>
          <w:sz w:val="24"/>
        </w:rPr>
        <w:t>ironment. In addition, he said the Commission must</w:t>
      </w:r>
      <w:r>
        <w:rPr>
          <w:rFonts w:ascii="Times New Roman" w:hAnsi="Times New Roman" w:cs="Times New Roman"/>
          <w:sz w:val="24"/>
        </w:rPr>
        <w:t xml:space="preserve"> be more aware of certification and licensure standards in the state’s programs, especially as more and more programs are privatized. Kathy Hayward responded that though the Commission certainly needs to remain aware of these standards and the need for improvement, the Department of Health and Hospitals does manage licensure requirements.</w:t>
      </w:r>
    </w:p>
    <w:p w:rsidR="000D089E" w:rsidRDefault="000D089E" w:rsidP="008B3A6E">
      <w:pPr>
        <w:tabs>
          <w:tab w:val="left" w:pos="360"/>
        </w:tabs>
        <w:rPr>
          <w:rFonts w:ascii="Times New Roman" w:hAnsi="Times New Roman" w:cs="Times New Roman"/>
          <w:sz w:val="24"/>
        </w:rPr>
      </w:pPr>
    </w:p>
    <w:p w:rsidR="000D089E" w:rsidRDefault="000D089E" w:rsidP="008B3A6E">
      <w:pPr>
        <w:tabs>
          <w:tab w:val="left" w:pos="360"/>
        </w:tabs>
        <w:rPr>
          <w:rFonts w:ascii="Times New Roman" w:hAnsi="Times New Roman" w:cs="Times New Roman"/>
          <w:sz w:val="24"/>
        </w:rPr>
      </w:pPr>
      <w:r>
        <w:rPr>
          <w:rFonts w:ascii="Times New Roman" w:hAnsi="Times New Roman" w:cs="Times New Roman"/>
          <w:sz w:val="24"/>
        </w:rPr>
        <w:tab/>
        <w:t>Tony Wick asked Dr. Rochelle Head-Dunham, Medical Director for the Office of Behavioral Health, about the standards and requirements outlined for privatized programs. Dr. Dunham explained the requirements for certification and licensure. Freddie Landry then asked if the Office of Behavioral Health monitors those programs to ensure they are meeting the requirements stipulated in their contracts. Dr. Dunham responded that all privatized programs are monitored in the same fashion as those the agency already contra</w:t>
      </w:r>
      <w:r w:rsidR="006F4F8E">
        <w:rPr>
          <w:rFonts w:ascii="Times New Roman" w:hAnsi="Times New Roman" w:cs="Times New Roman"/>
          <w:sz w:val="24"/>
        </w:rPr>
        <w:t>cts and monitors. George McHugh stated that monitoring is the main issue: the agency must be able to reasonably ensure that programs are actually doing what they say they are doing. Dr. Dunham agreed, and responded that there is currently some debate and discussion about budgeting programs based on outcomes rather than services. She stated that because outcomes are measureable and demonstrative of a rate of success, they are a much more solid indicator of a program’s adherence to the evidence based practices outlined in their contracts. In the future, she said, monitoring may even include client comments.</w:t>
      </w:r>
    </w:p>
    <w:p w:rsidR="006F4F8E" w:rsidRDefault="006F4F8E" w:rsidP="008B3A6E">
      <w:pPr>
        <w:tabs>
          <w:tab w:val="left" w:pos="360"/>
        </w:tabs>
        <w:rPr>
          <w:rFonts w:ascii="Times New Roman" w:hAnsi="Times New Roman" w:cs="Times New Roman"/>
          <w:sz w:val="24"/>
        </w:rPr>
      </w:pPr>
    </w:p>
    <w:p w:rsidR="006F4F8E" w:rsidRDefault="006F4F8E" w:rsidP="008B3A6E">
      <w:pPr>
        <w:tabs>
          <w:tab w:val="left" w:pos="360"/>
        </w:tabs>
        <w:rPr>
          <w:rFonts w:ascii="Times New Roman" w:hAnsi="Times New Roman" w:cs="Times New Roman"/>
          <w:sz w:val="24"/>
        </w:rPr>
      </w:pPr>
      <w:r>
        <w:rPr>
          <w:rFonts w:ascii="Times New Roman" w:hAnsi="Times New Roman" w:cs="Times New Roman"/>
          <w:sz w:val="24"/>
        </w:rPr>
        <w:tab/>
        <w:t>Tom Lief expressed concerns about the need for qualified workforce and counselors –</w:t>
      </w:r>
      <w:r w:rsidR="00FC2404">
        <w:rPr>
          <w:rFonts w:ascii="Times New Roman" w:hAnsi="Times New Roman" w:cs="Times New Roman"/>
          <w:sz w:val="24"/>
        </w:rPr>
        <w:t xml:space="preserve"> more so than just certification and licensure. Lisa Schuster, the Executive Director of the Louisiana Addictive Disorders Regulatory Authority, stated that a majority of universities in the United States do not require coursework in addiction.</w:t>
      </w:r>
      <w:r w:rsidR="00BB1AB7">
        <w:rPr>
          <w:rFonts w:ascii="Times New Roman" w:hAnsi="Times New Roman" w:cs="Times New Roman"/>
          <w:sz w:val="24"/>
        </w:rPr>
        <w:t xml:space="preserve"> </w:t>
      </w:r>
      <w:r w:rsidR="003742DC">
        <w:rPr>
          <w:rFonts w:ascii="Times New Roman" w:hAnsi="Times New Roman" w:cs="Times New Roman"/>
          <w:sz w:val="24"/>
        </w:rPr>
        <w:t xml:space="preserve">She said </w:t>
      </w:r>
      <w:r w:rsidR="00BB1AB7">
        <w:rPr>
          <w:rFonts w:ascii="Times New Roman" w:hAnsi="Times New Roman" w:cs="Times New Roman"/>
          <w:sz w:val="24"/>
        </w:rPr>
        <w:t>that the OBH Implementation Advisory Committee raised and investigated this issue during the development of its recommendations for the behavioral health merger. Dr. Dunham added that strategic partnership with universities is part of the workforce plan recommended for the future of the state.</w:t>
      </w:r>
    </w:p>
    <w:p w:rsidR="003742DC" w:rsidRDefault="003742DC" w:rsidP="008B3A6E">
      <w:pPr>
        <w:tabs>
          <w:tab w:val="left" w:pos="360"/>
        </w:tabs>
        <w:rPr>
          <w:rFonts w:ascii="Times New Roman" w:hAnsi="Times New Roman" w:cs="Times New Roman"/>
          <w:sz w:val="24"/>
        </w:rPr>
      </w:pPr>
    </w:p>
    <w:p w:rsidR="003742DC" w:rsidRDefault="003742DC" w:rsidP="008B3A6E">
      <w:pPr>
        <w:tabs>
          <w:tab w:val="left" w:pos="360"/>
        </w:tabs>
        <w:rPr>
          <w:rFonts w:ascii="Times New Roman" w:hAnsi="Times New Roman" w:cs="Times New Roman"/>
          <w:sz w:val="24"/>
        </w:rPr>
      </w:pPr>
      <w:r>
        <w:rPr>
          <w:rFonts w:ascii="Times New Roman" w:hAnsi="Times New Roman" w:cs="Times New Roman"/>
          <w:sz w:val="24"/>
        </w:rPr>
        <w:tab/>
        <w:t xml:space="preserve">Dr. Dunham stated that Medicaid’s requirements are a bit more stringent than our providers are used to, and that documentation itself is an </w:t>
      </w:r>
      <w:r w:rsidR="00D4642B">
        <w:rPr>
          <w:rFonts w:ascii="Times New Roman" w:hAnsi="Times New Roman" w:cs="Times New Roman"/>
          <w:sz w:val="24"/>
        </w:rPr>
        <w:t>issue that</w:t>
      </w:r>
      <w:r>
        <w:rPr>
          <w:rFonts w:ascii="Times New Roman" w:hAnsi="Times New Roman" w:cs="Times New Roman"/>
          <w:sz w:val="24"/>
        </w:rPr>
        <w:t xml:space="preserve"> needs to be addressed. Lisa Schuster added that the lack of clinical documentation is “woeful” across the board: mental health and addiction professionals both struggle with documentation. George McHugh raised the question of who should be responsible for teaching documentation principles to clinicians.</w:t>
      </w:r>
      <w:r w:rsidR="00297471">
        <w:rPr>
          <w:rFonts w:ascii="Times New Roman" w:hAnsi="Times New Roman" w:cs="Times New Roman"/>
          <w:sz w:val="24"/>
        </w:rPr>
        <w:t xml:space="preserve"> Lisa Schuster stated that this issue goes back to increasing the educational standards at the university level, as well as building competency through clinical supervision.</w:t>
      </w:r>
      <w:r w:rsidR="002D4E71">
        <w:rPr>
          <w:rFonts w:ascii="Times New Roman" w:hAnsi="Times New Roman" w:cs="Times New Roman"/>
          <w:sz w:val="24"/>
        </w:rPr>
        <w:t xml:space="preserve"> Dr. Dunham said that there are some deficits/deficiencies in the addiction workforce, and that the first step in addressing them is acknowledging them. She also acknowledged that clinical supervisors may be competent </w:t>
      </w:r>
      <w:r w:rsidR="00A80627">
        <w:rPr>
          <w:rFonts w:ascii="Times New Roman" w:hAnsi="Times New Roman" w:cs="Times New Roman"/>
          <w:sz w:val="24"/>
        </w:rPr>
        <w:t>and certified, but that does not necessarily mean they are consistently supervising the other clinicians.</w:t>
      </w:r>
      <w:r w:rsidR="00C0431D">
        <w:rPr>
          <w:rFonts w:ascii="Times New Roman" w:hAnsi="Times New Roman" w:cs="Times New Roman"/>
          <w:sz w:val="24"/>
        </w:rPr>
        <w:t xml:space="preserve"> Lisa Schuster said that the responsibility for teaching competency in documentation rests first with the educational system, and second with the employer. According to her, clinicians should be competent in documentation before they ever get to the certification system.</w:t>
      </w:r>
    </w:p>
    <w:p w:rsidR="002B5A60" w:rsidRDefault="002B5A60" w:rsidP="008B3A6E">
      <w:pPr>
        <w:tabs>
          <w:tab w:val="left" w:pos="360"/>
        </w:tabs>
        <w:rPr>
          <w:rFonts w:ascii="Times New Roman" w:hAnsi="Times New Roman" w:cs="Times New Roman"/>
          <w:sz w:val="24"/>
        </w:rPr>
      </w:pPr>
    </w:p>
    <w:p w:rsidR="002B5A60" w:rsidRPr="00FB204E" w:rsidRDefault="002B5A60" w:rsidP="008B3A6E">
      <w:pPr>
        <w:tabs>
          <w:tab w:val="left" w:pos="360"/>
        </w:tabs>
        <w:rPr>
          <w:rFonts w:ascii="Times New Roman" w:hAnsi="Times New Roman" w:cs="Times New Roman"/>
          <w:sz w:val="24"/>
        </w:rPr>
      </w:pPr>
      <w:r>
        <w:rPr>
          <w:rFonts w:ascii="Times New Roman" w:hAnsi="Times New Roman" w:cs="Times New Roman"/>
          <w:sz w:val="24"/>
        </w:rPr>
        <w:tab/>
        <w:t xml:space="preserve">George McHugh raised the possibility of using the demonstrated ability to write as part of the certification process. He said that it is the responsibility of the certification and licensure organizations to assess the weaknesses in the workforce and address them. Without competency in the identified </w:t>
      </w:r>
      <w:r>
        <w:rPr>
          <w:rFonts w:ascii="Times New Roman" w:hAnsi="Times New Roman" w:cs="Times New Roman"/>
          <w:sz w:val="24"/>
        </w:rPr>
        <w:lastRenderedPageBreak/>
        <w:t>critical areas, no certificate or license should be issued. Kathleen Leary gave a review of her experience with the certification process, and asked if it was still similar. Lisa Schuster explained that the process is still similar to Ms. Leary’s experience: clinicians still need to meet the same requirements, with the exception that there is no longer an oral exam. She gave a brief explanation of the requirements for certification/licensure. Tom Lief asked about bolstering the requirements for documentation in the certification process. Lisa Schuster responded that the standard for certification/licensure is the IC &amp; RC exam – something Louisiana doesn’t have the authority to change – and they only require basic documentation of symptoms, nothing about grammar or expression. In other words, she said, there is a difference between writing basic notes and actually portraying the urgency or delicacy of a patient’s situation. The real deficiency lies in the latter of these two. Kathleen Leary stated that this isn’t a new deficiency in the clinical workforce: this is about the future and doing things differently. She suggested a fixed agenda item for ADRA and LASACT reports at every Commission meeting.</w:t>
      </w:r>
    </w:p>
    <w:p w:rsidR="00AD20D2" w:rsidRPr="00FB204E" w:rsidRDefault="00AD20D2" w:rsidP="008B3A6E">
      <w:pPr>
        <w:tabs>
          <w:tab w:val="left" w:pos="360"/>
        </w:tabs>
        <w:rPr>
          <w:rFonts w:ascii="Times New Roman" w:hAnsi="Times New Roman" w:cs="Times New Roman"/>
          <w:sz w:val="24"/>
        </w:rPr>
      </w:pPr>
    </w:p>
    <w:tbl>
      <w:tblPr>
        <w:tblStyle w:val="TableGrid"/>
        <w:tblW w:w="0" w:type="auto"/>
        <w:tblBorders>
          <w:top w:val="single" w:sz="18" w:space="0" w:color="4F81BD" w:themeColor="accent1"/>
          <w:left w:val="none" w:sz="0" w:space="0" w:color="auto"/>
          <w:bottom w:val="single" w:sz="18" w:space="0" w:color="4F81BD" w:themeColor="accent1"/>
          <w:right w:val="none" w:sz="0" w:space="0" w:color="auto"/>
          <w:insideH w:val="none" w:sz="0" w:space="0" w:color="auto"/>
          <w:insideV w:val="none" w:sz="0" w:space="0" w:color="auto"/>
        </w:tblBorders>
        <w:tblLook w:val="04A0"/>
      </w:tblPr>
      <w:tblGrid>
        <w:gridCol w:w="10296"/>
      </w:tblGrid>
      <w:tr w:rsidR="00AD20D2" w:rsidTr="00075580">
        <w:tc>
          <w:tcPr>
            <w:tcW w:w="10296" w:type="dxa"/>
          </w:tcPr>
          <w:p w:rsidR="00AD20D2" w:rsidRPr="00233141" w:rsidRDefault="00AD20D2" w:rsidP="00AD20D2">
            <w:pPr>
              <w:tabs>
                <w:tab w:val="left" w:pos="360"/>
              </w:tabs>
              <w:rPr>
                <w:rFonts w:ascii="Times New Roman" w:hAnsi="Times New Roman" w:cs="Times New Roman"/>
                <w:b/>
                <w:sz w:val="24"/>
              </w:rPr>
            </w:pPr>
            <w:r>
              <w:rPr>
                <w:rFonts w:ascii="Times New Roman" w:hAnsi="Times New Roman" w:cs="Times New Roman"/>
                <w:b/>
                <w:sz w:val="24"/>
              </w:rPr>
              <w:t>V.  High Priority Departmental Initiatives</w:t>
            </w:r>
          </w:p>
        </w:tc>
      </w:tr>
    </w:tbl>
    <w:p w:rsidR="00AD20D2" w:rsidRPr="00FB204E" w:rsidRDefault="00AD20D2" w:rsidP="008B3A6E">
      <w:pPr>
        <w:tabs>
          <w:tab w:val="left" w:pos="360"/>
        </w:tabs>
        <w:rPr>
          <w:rFonts w:ascii="Times New Roman" w:hAnsi="Times New Roman" w:cs="Times New Roman"/>
          <w:sz w:val="24"/>
        </w:rPr>
      </w:pPr>
    </w:p>
    <w:p w:rsidR="00F05DE9" w:rsidRPr="00FB204E" w:rsidRDefault="00EB3F5F" w:rsidP="008630F8">
      <w:pPr>
        <w:tabs>
          <w:tab w:val="left" w:pos="360"/>
        </w:tabs>
        <w:rPr>
          <w:rFonts w:ascii="Times New Roman" w:hAnsi="Times New Roman" w:cs="Times New Roman"/>
          <w:sz w:val="24"/>
        </w:rPr>
      </w:pPr>
      <w:r w:rsidRPr="00FB204E">
        <w:rPr>
          <w:rFonts w:ascii="Times New Roman" w:hAnsi="Times New Roman" w:cs="Times New Roman"/>
          <w:sz w:val="24"/>
        </w:rPr>
        <w:tab/>
      </w:r>
      <w:r w:rsidR="00A12C93" w:rsidRPr="00FB204E">
        <w:rPr>
          <w:rFonts w:ascii="Times New Roman" w:hAnsi="Times New Roman" w:cs="Times New Roman"/>
          <w:b/>
          <w:i/>
          <w:sz w:val="24"/>
        </w:rPr>
        <w:t>Privatization</w:t>
      </w:r>
      <w:r w:rsidR="00A12C93" w:rsidRPr="00FB204E">
        <w:rPr>
          <w:rFonts w:ascii="Times New Roman" w:hAnsi="Times New Roman" w:cs="Times New Roman"/>
          <w:sz w:val="24"/>
        </w:rPr>
        <w:t xml:space="preserve">. Kathy Kliebert, Assistant Secretary of the Office of Behavioral Health, gave the Commission an update on the privatization process for six addictive disorders </w:t>
      </w:r>
      <w:r w:rsidR="00B10F7E" w:rsidRPr="00FB204E">
        <w:rPr>
          <w:rFonts w:ascii="Times New Roman" w:hAnsi="Times New Roman" w:cs="Times New Roman"/>
          <w:sz w:val="24"/>
        </w:rPr>
        <w:t xml:space="preserve">inpatient </w:t>
      </w:r>
      <w:r w:rsidR="00A12C93" w:rsidRPr="00FB204E">
        <w:rPr>
          <w:rFonts w:ascii="Times New Roman" w:hAnsi="Times New Roman" w:cs="Times New Roman"/>
          <w:sz w:val="24"/>
        </w:rPr>
        <w:t xml:space="preserve">treatment facilities. </w:t>
      </w:r>
      <w:r w:rsidR="00AD20D2" w:rsidRPr="00FB204E">
        <w:rPr>
          <w:rFonts w:ascii="Times New Roman" w:hAnsi="Times New Roman" w:cs="Times New Roman"/>
          <w:sz w:val="24"/>
        </w:rPr>
        <w:t>She</w:t>
      </w:r>
      <w:r w:rsidR="0058385C" w:rsidRPr="00FB204E">
        <w:rPr>
          <w:rFonts w:ascii="Times New Roman" w:hAnsi="Times New Roman" w:cs="Times New Roman"/>
          <w:sz w:val="24"/>
        </w:rPr>
        <w:t xml:space="preserve"> stated that</w:t>
      </w:r>
      <w:r w:rsidR="00A12C93" w:rsidRPr="00FB204E">
        <w:rPr>
          <w:rFonts w:ascii="Times New Roman" w:hAnsi="Times New Roman" w:cs="Times New Roman"/>
          <w:sz w:val="24"/>
        </w:rPr>
        <w:t xml:space="preserve"> </w:t>
      </w:r>
      <w:r w:rsidR="008630F8" w:rsidRPr="00FB204E">
        <w:rPr>
          <w:rFonts w:ascii="Times New Roman" w:hAnsi="Times New Roman" w:cs="Times New Roman"/>
          <w:sz w:val="24"/>
        </w:rPr>
        <w:t xml:space="preserve">all initial contract awards have been made and all contracts are currently in the approval process. Also, </w:t>
      </w:r>
      <w:r w:rsidR="00AD20D2" w:rsidRPr="00FB204E">
        <w:rPr>
          <w:rFonts w:ascii="Times New Roman" w:hAnsi="Times New Roman" w:cs="Times New Roman"/>
          <w:sz w:val="24"/>
        </w:rPr>
        <w:t xml:space="preserve">layoff notices have been posted for the affected employees </w:t>
      </w:r>
      <w:r w:rsidR="008630F8" w:rsidRPr="00FB204E">
        <w:rPr>
          <w:rFonts w:ascii="Times New Roman" w:hAnsi="Times New Roman" w:cs="Times New Roman"/>
          <w:sz w:val="24"/>
        </w:rPr>
        <w:t>at</w:t>
      </w:r>
      <w:r w:rsidR="00A12C93" w:rsidRPr="00FB204E">
        <w:rPr>
          <w:rFonts w:ascii="Times New Roman" w:hAnsi="Times New Roman" w:cs="Times New Roman"/>
          <w:sz w:val="24"/>
        </w:rPr>
        <w:t xml:space="preserve"> these facilities.</w:t>
      </w:r>
      <w:r w:rsidR="008630F8" w:rsidRPr="00FB204E">
        <w:rPr>
          <w:rFonts w:ascii="Times New Roman" w:hAnsi="Times New Roman" w:cs="Times New Roman"/>
          <w:sz w:val="24"/>
        </w:rPr>
        <w:t xml:space="preserve"> All layoffs will be effective on December 31, 2010. During the layoff period, some employees will be offered job relocation or preferred employment status (first choice of available vacancies). Ms. Kliebert noted that the savings from this privatization process will be reinvested in Access to Recovery (ATR).</w:t>
      </w:r>
    </w:p>
    <w:p w:rsidR="00A12C93" w:rsidRPr="00FB204E" w:rsidRDefault="00A12C93" w:rsidP="008B3A6E">
      <w:pPr>
        <w:tabs>
          <w:tab w:val="left" w:pos="360"/>
        </w:tabs>
        <w:rPr>
          <w:rFonts w:ascii="Times New Roman" w:hAnsi="Times New Roman" w:cs="Times New Roman"/>
          <w:sz w:val="24"/>
        </w:rPr>
      </w:pPr>
    </w:p>
    <w:p w:rsidR="00CD0747" w:rsidRPr="00FB204E" w:rsidRDefault="0063001A" w:rsidP="0012146C">
      <w:pPr>
        <w:tabs>
          <w:tab w:val="left" w:pos="360"/>
        </w:tabs>
        <w:rPr>
          <w:rFonts w:ascii="Times New Roman" w:hAnsi="Times New Roman" w:cs="Times New Roman"/>
          <w:sz w:val="24"/>
        </w:rPr>
      </w:pPr>
      <w:r w:rsidRPr="00FB204E">
        <w:rPr>
          <w:rFonts w:ascii="Times New Roman" w:hAnsi="Times New Roman" w:cs="Times New Roman"/>
          <w:sz w:val="24"/>
        </w:rPr>
        <w:tab/>
      </w:r>
      <w:r w:rsidRPr="00FB204E">
        <w:rPr>
          <w:rFonts w:ascii="Times New Roman" w:hAnsi="Times New Roman" w:cs="Times New Roman"/>
          <w:b/>
          <w:i/>
          <w:sz w:val="24"/>
        </w:rPr>
        <w:t>Budget Update</w:t>
      </w:r>
      <w:r w:rsidR="00D952B7" w:rsidRPr="00FB204E">
        <w:rPr>
          <w:rFonts w:ascii="Times New Roman" w:hAnsi="Times New Roman" w:cs="Times New Roman"/>
          <w:sz w:val="24"/>
        </w:rPr>
        <w:t>. Ms. Kliebert gave the Commission a brief update on the</w:t>
      </w:r>
      <w:r w:rsidR="009171D9" w:rsidRPr="00FB204E">
        <w:rPr>
          <w:rFonts w:ascii="Times New Roman" w:hAnsi="Times New Roman" w:cs="Times New Roman"/>
          <w:sz w:val="24"/>
        </w:rPr>
        <w:t xml:space="preserve"> status of the agency’s budget. According to Ms. Kliebert, </w:t>
      </w:r>
      <w:r w:rsidR="0012146C" w:rsidRPr="00FB204E">
        <w:rPr>
          <w:rFonts w:ascii="Times New Roman" w:hAnsi="Times New Roman" w:cs="Times New Roman"/>
          <w:sz w:val="24"/>
        </w:rPr>
        <w:t>mid-year budget cuts may not need to be as large as originally estimated</w:t>
      </w:r>
      <w:r w:rsidR="009171D9" w:rsidRPr="00FB204E">
        <w:rPr>
          <w:rFonts w:ascii="Times New Roman" w:hAnsi="Times New Roman" w:cs="Times New Roman"/>
          <w:sz w:val="24"/>
        </w:rPr>
        <w:t xml:space="preserve">. </w:t>
      </w:r>
      <w:r w:rsidR="0012146C" w:rsidRPr="00FB204E">
        <w:rPr>
          <w:rFonts w:ascii="Times New Roman" w:hAnsi="Times New Roman" w:cs="Times New Roman"/>
          <w:sz w:val="24"/>
        </w:rPr>
        <w:t>She also stated that at this point no definitive budgeting for next year has been done. Finally, the issue of Medicaid reimbursement for addiction services is not expected to be resolved until September of 2011.</w:t>
      </w:r>
    </w:p>
    <w:p w:rsidR="00551DF2" w:rsidRPr="00FB204E" w:rsidRDefault="00551DF2" w:rsidP="008B3A6E">
      <w:pPr>
        <w:tabs>
          <w:tab w:val="left" w:pos="360"/>
        </w:tabs>
        <w:rPr>
          <w:rFonts w:ascii="Times New Roman" w:hAnsi="Times New Roman" w:cs="Times New Roman"/>
          <w:sz w:val="24"/>
        </w:rPr>
      </w:pPr>
    </w:p>
    <w:p w:rsidR="00FB204E" w:rsidRPr="00FB204E" w:rsidRDefault="00551DF2" w:rsidP="008B3A6E">
      <w:pPr>
        <w:tabs>
          <w:tab w:val="left" w:pos="360"/>
        </w:tabs>
        <w:rPr>
          <w:rFonts w:ascii="Times New Roman" w:hAnsi="Times New Roman" w:cs="Times New Roman"/>
          <w:sz w:val="24"/>
        </w:rPr>
      </w:pPr>
      <w:r w:rsidRPr="00FB204E">
        <w:rPr>
          <w:rFonts w:ascii="Times New Roman" w:hAnsi="Times New Roman" w:cs="Times New Roman"/>
          <w:sz w:val="24"/>
        </w:rPr>
        <w:tab/>
      </w:r>
      <w:r w:rsidRPr="00FB204E">
        <w:rPr>
          <w:rFonts w:ascii="Times New Roman" w:hAnsi="Times New Roman" w:cs="Times New Roman"/>
          <w:b/>
          <w:i/>
          <w:sz w:val="24"/>
        </w:rPr>
        <w:t>Coordinated System of Care Update</w:t>
      </w:r>
      <w:r w:rsidRPr="00FB204E">
        <w:rPr>
          <w:rFonts w:ascii="Times New Roman" w:hAnsi="Times New Roman" w:cs="Times New Roman"/>
          <w:sz w:val="24"/>
        </w:rPr>
        <w:t xml:space="preserve">. </w:t>
      </w:r>
      <w:r w:rsidR="0012146C" w:rsidRPr="00FB204E">
        <w:rPr>
          <w:rFonts w:ascii="Times New Roman" w:hAnsi="Times New Roman" w:cs="Times New Roman"/>
          <w:sz w:val="24"/>
        </w:rPr>
        <w:t>Ms. Kliebert stated that the Coordinated System of Care initiative is still moving forward aggressively. She added that the Office of Behavioral Health, in its capacity as State Purchasing Organization, will soon ask for applications for regional “pilot” sites to participate in the initial phases of implementation.</w:t>
      </w:r>
      <w:r w:rsidR="00E822BE" w:rsidRPr="00FB204E">
        <w:rPr>
          <w:rFonts w:ascii="Times New Roman" w:hAnsi="Times New Roman" w:cs="Times New Roman"/>
          <w:sz w:val="24"/>
        </w:rPr>
        <w:t xml:space="preserve"> Th</w:t>
      </w:r>
      <w:r w:rsidR="00FB204E" w:rsidRPr="00FB204E">
        <w:rPr>
          <w:rFonts w:ascii="Times New Roman" w:hAnsi="Times New Roman" w:cs="Times New Roman"/>
          <w:sz w:val="24"/>
        </w:rPr>
        <w:t>is</w:t>
      </w:r>
      <w:r w:rsidR="00E822BE" w:rsidRPr="00FB204E">
        <w:rPr>
          <w:rFonts w:ascii="Times New Roman" w:hAnsi="Times New Roman" w:cs="Times New Roman"/>
          <w:sz w:val="24"/>
        </w:rPr>
        <w:t xml:space="preserve"> initiative proceeds through consultation with Mercer, an organization with extensive experience in developing this type of </w:t>
      </w:r>
      <w:r w:rsidR="00FB204E" w:rsidRPr="00FB204E">
        <w:rPr>
          <w:rFonts w:ascii="Times New Roman" w:hAnsi="Times New Roman" w:cs="Times New Roman"/>
          <w:sz w:val="24"/>
        </w:rPr>
        <w:t xml:space="preserve">managed care </w:t>
      </w:r>
      <w:r w:rsidR="00E822BE" w:rsidRPr="00FB204E">
        <w:rPr>
          <w:rFonts w:ascii="Times New Roman" w:hAnsi="Times New Roman" w:cs="Times New Roman"/>
          <w:sz w:val="24"/>
        </w:rPr>
        <w:t>system in other states.</w:t>
      </w:r>
    </w:p>
    <w:p w:rsidR="003E2F01" w:rsidRPr="00FB204E" w:rsidRDefault="00FB204E" w:rsidP="008B3A6E">
      <w:pPr>
        <w:tabs>
          <w:tab w:val="left" w:pos="360"/>
        </w:tabs>
        <w:rPr>
          <w:rFonts w:ascii="Times New Roman" w:hAnsi="Times New Roman" w:cs="Times New Roman"/>
          <w:sz w:val="24"/>
        </w:rPr>
      </w:pPr>
      <w:r w:rsidRPr="00FB204E">
        <w:rPr>
          <w:rFonts w:ascii="Times New Roman" w:hAnsi="Times New Roman" w:cs="Times New Roman"/>
          <w:sz w:val="24"/>
        </w:rPr>
        <w:t xml:space="preserve"> </w:t>
      </w:r>
    </w:p>
    <w:tbl>
      <w:tblPr>
        <w:tblStyle w:val="TableGrid"/>
        <w:tblW w:w="0" w:type="auto"/>
        <w:tblBorders>
          <w:top w:val="single" w:sz="18" w:space="0" w:color="4F81BD" w:themeColor="accent1"/>
          <w:left w:val="none" w:sz="0" w:space="0" w:color="auto"/>
          <w:bottom w:val="single" w:sz="18" w:space="0" w:color="4F81BD" w:themeColor="accent1"/>
          <w:right w:val="none" w:sz="0" w:space="0" w:color="auto"/>
          <w:insideH w:val="none" w:sz="0" w:space="0" w:color="auto"/>
          <w:insideV w:val="none" w:sz="0" w:space="0" w:color="auto"/>
        </w:tblBorders>
        <w:tblLook w:val="04A0"/>
      </w:tblPr>
      <w:tblGrid>
        <w:gridCol w:w="10296"/>
      </w:tblGrid>
      <w:tr w:rsidR="003E2F01" w:rsidTr="003E2F01">
        <w:tc>
          <w:tcPr>
            <w:tcW w:w="10296" w:type="dxa"/>
          </w:tcPr>
          <w:p w:rsidR="003E2F01" w:rsidRPr="00233141" w:rsidRDefault="003E2F01" w:rsidP="003E2F01">
            <w:pPr>
              <w:tabs>
                <w:tab w:val="left" w:pos="360"/>
              </w:tabs>
              <w:rPr>
                <w:rFonts w:ascii="Times New Roman" w:hAnsi="Times New Roman" w:cs="Times New Roman"/>
                <w:b/>
                <w:sz w:val="24"/>
              </w:rPr>
            </w:pPr>
            <w:r>
              <w:rPr>
                <w:rFonts w:ascii="Times New Roman" w:hAnsi="Times New Roman" w:cs="Times New Roman"/>
                <w:b/>
                <w:sz w:val="24"/>
              </w:rPr>
              <w:t>V</w:t>
            </w:r>
            <w:r w:rsidR="0075595A">
              <w:rPr>
                <w:rFonts w:ascii="Times New Roman" w:hAnsi="Times New Roman" w:cs="Times New Roman"/>
                <w:b/>
                <w:sz w:val="24"/>
              </w:rPr>
              <w:t>I</w:t>
            </w:r>
            <w:r>
              <w:rPr>
                <w:rFonts w:ascii="Times New Roman" w:hAnsi="Times New Roman" w:cs="Times New Roman"/>
                <w:b/>
                <w:sz w:val="24"/>
              </w:rPr>
              <w:t>.  Next Commission Meeting</w:t>
            </w:r>
          </w:p>
        </w:tc>
      </w:tr>
    </w:tbl>
    <w:p w:rsidR="003E2F01" w:rsidRPr="00FB204E" w:rsidRDefault="003E2F01" w:rsidP="008B3A6E">
      <w:pPr>
        <w:tabs>
          <w:tab w:val="left" w:pos="360"/>
        </w:tabs>
        <w:rPr>
          <w:rFonts w:ascii="Times New Roman" w:hAnsi="Times New Roman" w:cs="Times New Roman"/>
          <w:sz w:val="24"/>
        </w:rPr>
      </w:pPr>
    </w:p>
    <w:p w:rsidR="003E2F01" w:rsidRPr="00FB204E" w:rsidRDefault="003E2F01" w:rsidP="008B3A6E">
      <w:pPr>
        <w:tabs>
          <w:tab w:val="left" w:pos="360"/>
        </w:tabs>
        <w:rPr>
          <w:rFonts w:ascii="Times New Roman" w:hAnsi="Times New Roman" w:cs="Times New Roman"/>
          <w:sz w:val="24"/>
        </w:rPr>
      </w:pPr>
      <w:r w:rsidRPr="00FB204E">
        <w:rPr>
          <w:rFonts w:ascii="Times New Roman" w:hAnsi="Times New Roman" w:cs="Times New Roman"/>
          <w:sz w:val="24"/>
        </w:rPr>
        <w:tab/>
        <w:t xml:space="preserve">The next meeting of the Louisiana Commission on Addictive Disorders was discussed, and the date, time and location were set. The next meeting will take place in Baton Rouge, at OBH Headquarters, from 1:00 p.m. to 3:00 p.m., on Tuesday, </w:t>
      </w:r>
      <w:r w:rsidR="00C9057B" w:rsidRPr="00FB204E">
        <w:rPr>
          <w:rFonts w:ascii="Times New Roman" w:hAnsi="Times New Roman" w:cs="Times New Roman"/>
          <w:sz w:val="24"/>
        </w:rPr>
        <w:t>Dec</w:t>
      </w:r>
      <w:r w:rsidRPr="00FB204E">
        <w:rPr>
          <w:rFonts w:ascii="Times New Roman" w:hAnsi="Times New Roman" w:cs="Times New Roman"/>
          <w:sz w:val="24"/>
        </w:rPr>
        <w:t>ember 1</w:t>
      </w:r>
      <w:r w:rsidR="00C9057B" w:rsidRPr="00FB204E">
        <w:rPr>
          <w:rFonts w:ascii="Times New Roman" w:hAnsi="Times New Roman" w:cs="Times New Roman"/>
          <w:sz w:val="24"/>
        </w:rPr>
        <w:t>4</w:t>
      </w:r>
      <w:r w:rsidRPr="00FB204E">
        <w:rPr>
          <w:rFonts w:ascii="Times New Roman" w:hAnsi="Times New Roman" w:cs="Times New Roman"/>
          <w:sz w:val="24"/>
          <w:vertAlign w:val="superscript"/>
        </w:rPr>
        <w:t>th</w:t>
      </w:r>
      <w:r w:rsidRPr="00FB204E">
        <w:rPr>
          <w:rFonts w:ascii="Times New Roman" w:hAnsi="Times New Roman" w:cs="Times New Roman"/>
          <w:sz w:val="24"/>
        </w:rPr>
        <w:t>.</w:t>
      </w:r>
    </w:p>
    <w:p w:rsidR="00233141" w:rsidRPr="00FB204E" w:rsidRDefault="00233141" w:rsidP="008B3A6E">
      <w:pPr>
        <w:tabs>
          <w:tab w:val="left" w:pos="360"/>
        </w:tabs>
        <w:rPr>
          <w:rFonts w:ascii="Times New Roman" w:hAnsi="Times New Roman" w:cs="Times New Roman"/>
          <w:sz w:val="24"/>
        </w:rPr>
      </w:pPr>
    </w:p>
    <w:tbl>
      <w:tblPr>
        <w:tblStyle w:val="TableGrid"/>
        <w:tblW w:w="0" w:type="auto"/>
        <w:tblBorders>
          <w:top w:val="single" w:sz="18" w:space="0" w:color="4F81BD" w:themeColor="accent1"/>
          <w:left w:val="none" w:sz="0" w:space="0" w:color="auto"/>
          <w:bottom w:val="single" w:sz="18" w:space="0" w:color="4F81BD" w:themeColor="accent1"/>
          <w:right w:val="none" w:sz="0" w:space="0" w:color="auto"/>
          <w:insideH w:val="none" w:sz="0" w:space="0" w:color="auto"/>
          <w:insideV w:val="none" w:sz="0" w:space="0" w:color="auto"/>
        </w:tblBorders>
        <w:tblLook w:val="04A0"/>
      </w:tblPr>
      <w:tblGrid>
        <w:gridCol w:w="10296"/>
      </w:tblGrid>
      <w:tr w:rsidR="00233141" w:rsidTr="00233141">
        <w:tc>
          <w:tcPr>
            <w:tcW w:w="10296" w:type="dxa"/>
          </w:tcPr>
          <w:p w:rsidR="00233141" w:rsidRPr="00233141" w:rsidRDefault="00233141" w:rsidP="0043009D">
            <w:pPr>
              <w:tabs>
                <w:tab w:val="left" w:pos="360"/>
              </w:tabs>
              <w:rPr>
                <w:rFonts w:ascii="Times New Roman" w:hAnsi="Times New Roman" w:cs="Times New Roman"/>
                <w:b/>
                <w:sz w:val="24"/>
              </w:rPr>
            </w:pPr>
            <w:r>
              <w:rPr>
                <w:rFonts w:ascii="Times New Roman" w:hAnsi="Times New Roman" w:cs="Times New Roman"/>
                <w:b/>
                <w:sz w:val="24"/>
              </w:rPr>
              <w:t>VI</w:t>
            </w:r>
            <w:r w:rsidR="0075595A">
              <w:rPr>
                <w:rFonts w:ascii="Times New Roman" w:hAnsi="Times New Roman" w:cs="Times New Roman"/>
                <w:b/>
                <w:sz w:val="24"/>
              </w:rPr>
              <w:t>I</w:t>
            </w:r>
            <w:r>
              <w:rPr>
                <w:rFonts w:ascii="Times New Roman" w:hAnsi="Times New Roman" w:cs="Times New Roman"/>
                <w:b/>
                <w:sz w:val="24"/>
              </w:rPr>
              <w:t xml:space="preserve">.  </w:t>
            </w:r>
            <w:r w:rsidR="002C71F4">
              <w:rPr>
                <w:rFonts w:ascii="Times New Roman" w:hAnsi="Times New Roman" w:cs="Times New Roman"/>
                <w:b/>
                <w:sz w:val="24"/>
              </w:rPr>
              <w:t>Adjournment</w:t>
            </w:r>
          </w:p>
        </w:tc>
      </w:tr>
    </w:tbl>
    <w:p w:rsidR="00233141" w:rsidRPr="00FB204E" w:rsidRDefault="00233141" w:rsidP="008B3A6E">
      <w:pPr>
        <w:tabs>
          <w:tab w:val="left" w:pos="360"/>
        </w:tabs>
        <w:rPr>
          <w:rFonts w:ascii="Times New Roman" w:hAnsi="Times New Roman" w:cs="Times New Roman"/>
          <w:sz w:val="24"/>
        </w:rPr>
      </w:pPr>
    </w:p>
    <w:p w:rsidR="003E2F01" w:rsidRPr="00FB204E" w:rsidRDefault="00815985" w:rsidP="008B3A6E">
      <w:pPr>
        <w:tabs>
          <w:tab w:val="left" w:pos="360"/>
        </w:tabs>
        <w:rPr>
          <w:rFonts w:ascii="Times New Roman" w:hAnsi="Times New Roman" w:cs="Times New Roman"/>
          <w:sz w:val="24"/>
        </w:rPr>
      </w:pPr>
      <w:r w:rsidRPr="00FB204E">
        <w:rPr>
          <w:rFonts w:ascii="Times New Roman" w:hAnsi="Times New Roman" w:cs="Times New Roman"/>
          <w:sz w:val="24"/>
        </w:rPr>
        <w:tab/>
        <w:t>Freddie Landry called for a motion to adjourn the meeting. Tom Lief made the motion to adjourn, and Tony Wick seconded the motio</w:t>
      </w:r>
      <w:r w:rsidR="00C9057B" w:rsidRPr="00FB204E">
        <w:rPr>
          <w:rFonts w:ascii="Times New Roman" w:hAnsi="Times New Roman" w:cs="Times New Roman"/>
          <w:sz w:val="24"/>
        </w:rPr>
        <w:t>n. The meeting adjourned at 3:05</w:t>
      </w:r>
      <w:r w:rsidRPr="00FB204E">
        <w:rPr>
          <w:rFonts w:ascii="Times New Roman" w:hAnsi="Times New Roman" w:cs="Times New Roman"/>
          <w:sz w:val="24"/>
        </w:rPr>
        <w:t xml:space="preserve"> p.m.</w:t>
      </w:r>
    </w:p>
    <w:sectPr w:rsidR="003E2F01" w:rsidRPr="00FB204E" w:rsidSect="00663B48">
      <w:headerReference w:type="default" r:id="rId7"/>
      <w:pgSz w:w="12240" w:h="15840" w:code="1"/>
      <w:pgMar w:top="720" w:right="720"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E71" w:rsidRDefault="002D4E71" w:rsidP="00663B48">
      <w:r>
        <w:separator/>
      </w:r>
    </w:p>
  </w:endnote>
  <w:endnote w:type="continuationSeparator" w:id="0">
    <w:p w:rsidR="002D4E71" w:rsidRDefault="002D4E71" w:rsidP="00663B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E71" w:rsidRDefault="002D4E71" w:rsidP="00663B48">
      <w:r>
        <w:separator/>
      </w:r>
    </w:p>
  </w:footnote>
  <w:footnote w:type="continuationSeparator" w:id="0">
    <w:p w:rsidR="002D4E71" w:rsidRDefault="002D4E71" w:rsidP="00663B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rPr>
      <w:alias w:val="Title"/>
      <w:id w:val="77547040"/>
      <w:placeholder>
        <w:docPart w:val="7315077B00AB4250B5ECC7828A06FBA8"/>
      </w:placeholder>
      <w:dataBinding w:prefixMappings="xmlns:ns0='http://schemas.openxmlformats.org/package/2006/metadata/core-properties' xmlns:ns1='http://purl.org/dc/elements/1.1/'" w:xpath="/ns0:coreProperties[1]/ns1:title[1]" w:storeItemID="{6C3C8BC8-F283-45AE-878A-BAB7291924A1}"/>
      <w:text/>
    </w:sdtPr>
    <w:sdtContent>
      <w:p w:rsidR="002D4E71" w:rsidRDefault="002D4E71">
        <w:pPr>
          <w:pStyle w:val="Header"/>
          <w:pBdr>
            <w:between w:val="single" w:sz="4" w:space="1" w:color="4F81BD" w:themeColor="accent1"/>
          </w:pBdr>
          <w:spacing w:line="276" w:lineRule="auto"/>
          <w:jc w:val="center"/>
        </w:pPr>
        <w:r w:rsidRPr="00663B48">
          <w:rPr>
            <w:i/>
          </w:rPr>
          <w:t xml:space="preserve">Meeting Minutes – Louisiana Commission on Addictive Disorders – </w:t>
        </w:r>
        <w:r>
          <w:rPr>
            <w:i/>
          </w:rPr>
          <w:t>Baton Rouge</w:t>
        </w:r>
        <w:r w:rsidRPr="00663B48">
          <w:rPr>
            <w:i/>
          </w:rPr>
          <w:t>, LA</w:t>
        </w:r>
      </w:p>
    </w:sdtContent>
  </w:sdt>
  <w:sdt>
    <w:sdtPr>
      <w:alias w:val="Date"/>
      <w:id w:val="77547044"/>
      <w:placeholder>
        <w:docPart w:val="59A3B4CC36D94B1DA1B42DF0CCDAD290"/>
      </w:placeholder>
      <w:dataBinding w:prefixMappings="xmlns:ns0='http://schemas.microsoft.com/office/2006/coverPageProps'" w:xpath="/ns0:CoverPageProperties[1]/ns0:PublishDate[1]" w:storeItemID="{55AF091B-3C7A-41E3-B477-F2FDAA23CFDA}"/>
      <w:date w:fullDate="2010-11-16T00:00:00Z">
        <w:dateFormat w:val="MMMM d, yyyy"/>
        <w:lid w:val="en-US"/>
        <w:storeMappedDataAs w:val="dateTime"/>
        <w:calendar w:val="gregorian"/>
      </w:date>
    </w:sdtPr>
    <w:sdtContent>
      <w:p w:rsidR="002D4E71" w:rsidRDefault="002D4E71">
        <w:pPr>
          <w:pStyle w:val="Header"/>
          <w:pBdr>
            <w:between w:val="single" w:sz="4" w:space="1" w:color="4F81BD" w:themeColor="accent1"/>
          </w:pBdr>
          <w:spacing w:line="276" w:lineRule="auto"/>
          <w:jc w:val="center"/>
        </w:pPr>
        <w:r>
          <w:t>November 16, 2010</w:t>
        </w:r>
      </w:p>
    </w:sdtContent>
  </w:sdt>
  <w:p w:rsidR="002D4E71" w:rsidRDefault="002D4E7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87B71"/>
    <w:rsid w:val="00003DE4"/>
    <w:rsid w:val="000628B2"/>
    <w:rsid w:val="00075580"/>
    <w:rsid w:val="000D089E"/>
    <w:rsid w:val="000D20C4"/>
    <w:rsid w:val="000F2807"/>
    <w:rsid w:val="00111039"/>
    <w:rsid w:val="00115825"/>
    <w:rsid w:val="0012146C"/>
    <w:rsid w:val="001452DC"/>
    <w:rsid w:val="00154E8A"/>
    <w:rsid w:val="00161AC8"/>
    <w:rsid w:val="001F4792"/>
    <w:rsid w:val="002041C3"/>
    <w:rsid w:val="0022724D"/>
    <w:rsid w:val="00233141"/>
    <w:rsid w:val="00274479"/>
    <w:rsid w:val="00297471"/>
    <w:rsid w:val="002B2FB2"/>
    <w:rsid w:val="002B5A60"/>
    <w:rsid w:val="002C71F4"/>
    <w:rsid w:val="002D4E71"/>
    <w:rsid w:val="002F2D0C"/>
    <w:rsid w:val="002F5D70"/>
    <w:rsid w:val="00342CC4"/>
    <w:rsid w:val="003742DC"/>
    <w:rsid w:val="003863E9"/>
    <w:rsid w:val="003E2F01"/>
    <w:rsid w:val="00400B81"/>
    <w:rsid w:val="0043009D"/>
    <w:rsid w:val="004916F5"/>
    <w:rsid w:val="004E2768"/>
    <w:rsid w:val="0050047F"/>
    <w:rsid w:val="00513AA6"/>
    <w:rsid w:val="00551DF2"/>
    <w:rsid w:val="0058385C"/>
    <w:rsid w:val="005F313D"/>
    <w:rsid w:val="00604D1A"/>
    <w:rsid w:val="00623FC4"/>
    <w:rsid w:val="0063001A"/>
    <w:rsid w:val="006512D2"/>
    <w:rsid w:val="00663B48"/>
    <w:rsid w:val="00664A26"/>
    <w:rsid w:val="006A0E7C"/>
    <w:rsid w:val="006C51BB"/>
    <w:rsid w:val="006D364D"/>
    <w:rsid w:val="006D63EF"/>
    <w:rsid w:val="006F4F8E"/>
    <w:rsid w:val="0071345E"/>
    <w:rsid w:val="00723376"/>
    <w:rsid w:val="00751F5C"/>
    <w:rsid w:val="0075595A"/>
    <w:rsid w:val="007815B1"/>
    <w:rsid w:val="00791CAD"/>
    <w:rsid w:val="007B0935"/>
    <w:rsid w:val="007E475D"/>
    <w:rsid w:val="00815985"/>
    <w:rsid w:val="00822685"/>
    <w:rsid w:val="008630F8"/>
    <w:rsid w:val="008665E3"/>
    <w:rsid w:val="00897030"/>
    <w:rsid w:val="008A2377"/>
    <w:rsid w:val="008B02AA"/>
    <w:rsid w:val="008B3536"/>
    <w:rsid w:val="008B3A6E"/>
    <w:rsid w:val="008E30DC"/>
    <w:rsid w:val="008F7D49"/>
    <w:rsid w:val="009171D9"/>
    <w:rsid w:val="009214D1"/>
    <w:rsid w:val="00961C23"/>
    <w:rsid w:val="00981C49"/>
    <w:rsid w:val="009A407B"/>
    <w:rsid w:val="009C0088"/>
    <w:rsid w:val="009C395B"/>
    <w:rsid w:val="00A12C93"/>
    <w:rsid w:val="00A80627"/>
    <w:rsid w:val="00A81EC7"/>
    <w:rsid w:val="00A87B71"/>
    <w:rsid w:val="00AA13A3"/>
    <w:rsid w:val="00AC0EDA"/>
    <w:rsid w:val="00AD20D2"/>
    <w:rsid w:val="00AD4CA7"/>
    <w:rsid w:val="00B0735E"/>
    <w:rsid w:val="00B10F7E"/>
    <w:rsid w:val="00B3189A"/>
    <w:rsid w:val="00B418BC"/>
    <w:rsid w:val="00BB1AB7"/>
    <w:rsid w:val="00C0431D"/>
    <w:rsid w:val="00C345D7"/>
    <w:rsid w:val="00C63B0B"/>
    <w:rsid w:val="00C646BB"/>
    <w:rsid w:val="00C8558C"/>
    <w:rsid w:val="00C9057B"/>
    <w:rsid w:val="00CC3033"/>
    <w:rsid w:val="00CD0747"/>
    <w:rsid w:val="00CE02C1"/>
    <w:rsid w:val="00D4642B"/>
    <w:rsid w:val="00D82A20"/>
    <w:rsid w:val="00D952B7"/>
    <w:rsid w:val="00E261DC"/>
    <w:rsid w:val="00E62096"/>
    <w:rsid w:val="00E822BE"/>
    <w:rsid w:val="00EB3F5F"/>
    <w:rsid w:val="00EB71C2"/>
    <w:rsid w:val="00F05DE9"/>
    <w:rsid w:val="00F12253"/>
    <w:rsid w:val="00F42FB6"/>
    <w:rsid w:val="00F47149"/>
    <w:rsid w:val="00F875DB"/>
    <w:rsid w:val="00FB204E"/>
    <w:rsid w:val="00FC2404"/>
    <w:rsid w:val="00FF75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0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7B7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11039"/>
    <w:rPr>
      <w:color w:val="808080"/>
    </w:rPr>
  </w:style>
  <w:style w:type="paragraph" w:styleId="BalloonText">
    <w:name w:val="Balloon Text"/>
    <w:basedOn w:val="Normal"/>
    <w:link w:val="BalloonTextChar"/>
    <w:uiPriority w:val="99"/>
    <w:semiHidden/>
    <w:unhideWhenUsed/>
    <w:rsid w:val="00111039"/>
    <w:rPr>
      <w:rFonts w:ascii="Tahoma" w:hAnsi="Tahoma" w:cs="Tahoma"/>
      <w:sz w:val="16"/>
      <w:szCs w:val="16"/>
    </w:rPr>
  </w:style>
  <w:style w:type="character" w:customStyle="1" w:styleId="BalloonTextChar">
    <w:name w:val="Balloon Text Char"/>
    <w:basedOn w:val="DefaultParagraphFont"/>
    <w:link w:val="BalloonText"/>
    <w:uiPriority w:val="99"/>
    <w:semiHidden/>
    <w:rsid w:val="00111039"/>
    <w:rPr>
      <w:rFonts w:ascii="Tahoma" w:hAnsi="Tahoma" w:cs="Tahoma"/>
      <w:sz w:val="16"/>
      <w:szCs w:val="16"/>
    </w:rPr>
  </w:style>
  <w:style w:type="paragraph" w:styleId="Header">
    <w:name w:val="header"/>
    <w:basedOn w:val="Normal"/>
    <w:link w:val="HeaderChar"/>
    <w:uiPriority w:val="99"/>
    <w:unhideWhenUsed/>
    <w:rsid w:val="00663B48"/>
    <w:pPr>
      <w:tabs>
        <w:tab w:val="center" w:pos="4680"/>
        <w:tab w:val="right" w:pos="9360"/>
      </w:tabs>
    </w:pPr>
  </w:style>
  <w:style w:type="character" w:customStyle="1" w:styleId="HeaderChar">
    <w:name w:val="Header Char"/>
    <w:basedOn w:val="DefaultParagraphFont"/>
    <w:link w:val="Header"/>
    <w:uiPriority w:val="99"/>
    <w:rsid w:val="00663B48"/>
  </w:style>
  <w:style w:type="paragraph" w:styleId="Footer">
    <w:name w:val="footer"/>
    <w:basedOn w:val="Normal"/>
    <w:link w:val="FooterChar"/>
    <w:uiPriority w:val="99"/>
    <w:semiHidden/>
    <w:unhideWhenUsed/>
    <w:rsid w:val="00663B48"/>
    <w:pPr>
      <w:tabs>
        <w:tab w:val="center" w:pos="4680"/>
        <w:tab w:val="right" w:pos="9360"/>
      </w:tabs>
    </w:pPr>
  </w:style>
  <w:style w:type="character" w:customStyle="1" w:styleId="FooterChar">
    <w:name w:val="Footer Char"/>
    <w:basedOn w:val="DefaultParagraphFont"/>
    <w:link w:val="Footer"/>
    <w:uiPriority w:val="99"/>
    <w:semiHidden/>
    <w:rsid w:val="00663B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5"/>
        <w:category>
          <w:name w:val="General"/>
          <w:gallery w:val="placeholder"/>
        </w:category>
        <w:types>
          <w:type w:val="bbPlcHdr"/>
        </w:types>
        <w:behaviors>
          <w:behavior w:val="content"/>
        </w:behaviors>
        <w:guid w:val="{7E8B84BD-DF38-4717-9768-B7C4C7076FEC}"/>
      </w:docPartPr>
      <w:docPartBody>
        <w:p w:rsidR="0053154B" w:rsidRDefault="00D20B5F">
          <w:r w:rsidRPr="00B966A5">
            <w:rPr>
              <w:rStyle w:val="PlaceholderText"/>
            </w:rPr>
            <w:t>Click here to enter a date.</w:t>
          </w:r>
        </w:p>
      </w:docPartBody>
    </w:docPart>
    <w:docPart>
      <w:docPartPr>
        <w:name w:val="7315077B00AB4250B5ECC7828A06FBA8"/>
        <w:category>
          <w:name w:val="General"/>
          <w:gallery w:val="placeholder"/>
        </w:category>
        <w:types>
          <w:type w:val="bbPlcHdr"/>
        </w:types>
        <w:behaviors>
          <w:behavior w:val="content"/>
        </w:behaviors>
        <w:guid w:val="{14CF236F-E36F-4245-823A-3B928C8A373D}"/>
      </w:docPartPr>
      <w:docPartBody>
        <w:p w:rsidR="0053154B" w:rsidRDefault="00D20B5F" w:rsidP="00D20B5F">
          <w:pPr>
            <w:pStyle w:val="7315077B00AB4250B5ECC7828A06FBA8"/>
          </w:pPr>
          <w:r>
            <w:t>[Type the document title]</w:t>
          </w:r>
        </w:p>
      </w:docPartBody>
    </w:docPart>
    <w:docPart>
      <w:docPartPr>
        <w:name w:val="59A3B4CC36D94B1DA1B42DF0CCDAD290"/>
        <w:category>
          <w:name w:val="General"/>
          <w:gallery w:val="placeholder"/>
        </w:category>
        <w:types>
          <w:type w:val="bbPlcHdr"/>
        </w:types>
        <w:behaviors>
          <w:behavior w:val="content"/>
        </w:behaviors>
        <w:guid w:val="{2FE45B22-F450-43E1-97F7-0C5092CE7082}"/>
      </w:docPartPr>
      <w:docPartBody>
        <w:p w:rsidR="0053154B" w:rsidRDefault="00D20B5F" w:rsidP="00D20B5F">
          <w:pPr>
            <w:pStyle w:val="59A3B4CC36D94B1DA1B42DF0CCDAD290"/>
          </w:pPr>
          <w: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20B5F"/>
    <w:rsid w:val="000F2909"/>
    <w:rsid w:val="00392F3D"/>
    <w:rsid w:val="0053154B"/>
    <w:rsid w:val="0053339C"/>
    <w:rsid w:val="00615EAB"/>
    <w:rsid w:val="00662302"/>
    <w:rsid w:val="00682DC2"/>
    <w:rsid w:val="00806A3E"/>
    <w:rsid w:val="00B32C2F"/>
    <w:rsid w:val="00BB2C6E"/>
    <w:rsid w:val="00C171EC"/>
    <w:rsid w:val="00D20B5F"/>
    <w:rsid w:val="00E11A3C"/>
    <w:rsid w:val="00EF43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5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154B"/>
    <w:rPr>
      <w:color w:val="808080"/>
    </w:rPr>
  </w:style>
  <w:style w:type="paragraph" w:customStyle="1" w:styleId="7315077B00AB4250B5ECC7828A06FBA8">
    <w:name w:val="7315077B00AB4250B5ECC7828A06FBA8"/>
    <w:rsid w:val="00D20B5F"/>
  </w:style>
  <w:style w:type="paragraph" w:customStyle="1" w:styleId="59A3B4CC36D94B1DA1B42DF0CCDAD290">
    <w:name w:val="59A3B4CC36D94B1DA1B42DF0CCDAD290"/>
    <w:rsid w:val="00D20B5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2010-11-16T00:00:00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4</Pages>
  <Words>1424</Words>
  <Characters>8119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Meeting Minutes – Louisiana Commission on Addictive Disorders – Baton Rouge, LA</vt:lpstr>
    </vt:vector>
  </TitlesOfParts>
  <Company>DHH</Company>
  <LinksUpToDate>false</LinksUpToDate>
  <CharactersWithSpaces>9524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 Louisiana Commission on Addictive Disorders – Baton Rouge, LA</dc:title>
  <dc:subject/>
  <dc:creator>Daryl Koerth</dc:creator>
  <cp:keywords/>
  <dc:description/>
  <cp:lastModifiedBy>Daryl Koerth</cp:lastModifiedBy>
  <cp:revision>19</cp:revision>
  <dcterms:created xsi:type="dcterms:W3CDTF">2010-11-29T21:31:00Z</dcterms:created>
  <dcterms:modified xsi:type="dcterms:W3CDTF">2010-11-30T17:10:00Z</dcterms:modified>
</cp:coreProperties>
</file>